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5BAF" w14:textId="5CB29D44" w:rsidR="00295C7F" w:rsidRDefault="00007A1F" w:rsidP="00874351">
      <w:pPr>
        <w:spacing w:after="0" w:line="360" w:lineRule="auto"/>
        <w:rPr>
          <w:rFonts w:cstheme="minorHAnsi"/>
          <w:b/>
          <w:color w:val="000000" w:themeColor="text1"/>
        </w:rPr>
      </w:pPr>
      <w:r>
        <w:rPr>
          <w:rFonts w:cstheme="minorHAnsi"/>
          <w:b/>
          <w:color w:val="000000" w:themeColor="text1"/>
        </w:rPr>
        <w:t>MEDIA</w:t>
      </w:r>
      <w:r w:rsidR="00946416">
        <w:rPr>
          <w:rFonts w:cstheme="minorHAnsi"/>
          <w:b/>
          <w:color w:val="000000" w:themeColor="text1"/>
        </w:rPr>
        <w:t xml:space="preserve"> RELEASE - </w:t>
      </w:r>
      <w:r w:rsidR="00946416">
        <w:rPr>
          <w:rFonts w:cstheme="minorHAnsi"/>
          <w:b/>
          <w:color w:val="000000" w:themeColor="text1"/>
        </w:rPr>
        <w:fldChar w:fldCharType="begin"/>
      </w:r>
      <w:r w:rsidR="00946416">
        <w:rPr>
          <w:rFonts w:cstheme="minorHAnsi"/>
          <w:b/>
          <w:color w:val="000000" w:themeColor="text1"/>
        </w:rPr>
        <w:instrText xml:space="preserve"> DATE \@ "dd/MM/yyyy" </w:instrText>
      </w:r>
      <w:r w:rsidR="00946416">
        <w:rPr>
          <w:rFonts w:cstheme="minorHAnsi"/>
          <w:b/>
          <w:color w:val="000000" w:themeColor="text1"/>
        </w:rPr>
        <w:fldChar w:fldCharType="separate"/>
      </w:r>
      <w:r w:rsidR="00B14A23">
        <w:rPr>
          <w:rFonts w:cstheme="minorHAnsi"/>
          <w:b/>
          <w:noProof/>
          <w:color w:val="000000" w:themeColor="text1"/>
        </w:rPr>
        <w:t>09/04/2019</w:t>
      </w:r>
      <w:r w:rsidR="00946416">
        <w:rPr>
          <w:rFonts w:cstheme="minorHAnsi"/>
          <w:b/>
          <w:color w:val="000000" w:themeColor="text1"/>
        </w:rPr>
        <w:fldChar w:fldCharType="end"/>
      </w:r>
    </w:p>
    <w:p w14:paraId="7687B83F" w14:textId="1625B0FB" w:rsidR="006F6C23" w:rsidRPr="000B19FF" w:rsidRDefault="006F6C23" w:rsidP="00874351">
      <w:pPr>
        <w:spacing w:after="0" w:line="360" w:lineRule="auto"/>
        <w:rPr>
          <w:rFonts w:cstheme="minorHAnsi"/>
          <w:b/>
          <w:color w:val="000000" w:themeColor="text1"/>
        </w:rPr>
      </w:pPr>
      <w:r>
        <w:rPr>
          <w:rFonts w:cstheme="minorHAnsi"/>
          <w:b/>
          <w:color w:val="000000" w:themeColor="text1"/>
        </w:rPr>
        <w:t xml:space="preserve">For immediate publication </w:t>
      </w:r>
    </w:p>
    <w:p w14:paraId="08EB4376" w14:textId="77777777" w:rsidR="00575B6F" w:rsidRPr="000B19FF" w:rsidRDefault="00575B6F" w:rsidP="00874351">
      <w:pPr>
        <w:spacing w:after="0" w:line="360" w:lineRule="auto"/>
        <w:rPr>
          <w:rFonts w:cstheme="minorHAnsi"/>
          <w:b/>
          <w:color w:val="000000" w:themeColor="text1"/>
        </w:rPr>
      </w:pPr>
    </w:p>
    <w:p w14:paraId="4487B526" w14:textId="7E0A349E" w:rsidR="005F1B97" w:rsidRPr="00565176" w:rsidRDefault="00892236" w:rsidP="00874351">
      <w:pPr>
        <w:spacing w:after="0" w:line="360" w:lineRule="auto"/>
        <w:rPr>
          <w:rFonts w:cstheme="minorHAnsi"/>
          <w:b/>
          <w:color w:val="000000" w:themeColor="text1"/>
          <w:sz w:val="26"/>
          <w:szCs w:val="26"/>
        </w:rPr>
      </w:pPr>
      <w:r>
        <w:rPr>
          <w:rFonts w:cstheme="minorHAnsi"/>
          <w:b/>
          <w:color w:val="000000" w:themeColor="text1"/>
          <w:sz w:val="26"/>
          <w:szCs w:val="26"/>
        </w:rPr>
        <w:t xml:space="preserve">BRITISH ARTISTS </w:t>
      </w:r>
      <w:r w:rsidR="00127B96">
        <w:rPr>
          <w:rFonts w:cstheme="minorHAnsi"/>
          <w:b/>
          <w:color w:val="000000" w:themeColor="text1"/>
          <w:sz w:val="26"/>
          <w:szCs w:val="26"/>
        </w:rPr>
        <w:t xml:space="preserve">AND </w:t>
      </w:r>
      <w:r w:rsidR="0038481A">
        <w:rPr>
          <w:rFonts w:cstheme="minorHAnsi"/>
          <w:b/>
          <w:color w:val="000000" w:themeColor="text1"/>
          <w:sz w:val="26"/>
          <w:szCs w:val="26"/>
        </w:rPr>
        <w:t xml:space="preserve">FORMER CULTURE MINISTER </w:t>
      </w:r>
      <w:r w:rsidR="00127B96">
        <w:rPr>
          <w:rFonts w:cstheme="minorHAnsi"/>
          <w:b/>
          <w:color w:val="000000" w:themeColor="text1"/>
          <w:sz w:val="26"/>
          <w:szCs w:val="26"/>
        </w:rPr>
        <w:t xml:space="preserve">ED VAIZEY MP </w:t>
      </w:r>
      <w:r>
        <w:rPr>
          <w:rFonts w:cstheme="minorHAnsi"/>
          <w:b/>
          <w:color w:val="000000" w:themeColor="text1"/>
          <w:sz w:val="26"/>
          <w:szCs w:val="26"/>
        </w:rPr>
        <w:t xml:space="preserve">TO DEBATE </w:t>
      </w:r>
      <w:r w:rsidR="00127B96">
        <w:rPr>
          <w:rFonts w:cstheme="minorHAnsi"/>
          <w:b/>
          <w:color w:val="000000" w:themeColor="text1"/>
          <w:sz w:val="26"/>
          <w:szCs w:val="26"/>
        </w:rPr>
        <w:t xml:space="preserve">FUTURE OF </w:t>
      </w:r>
      <w:r>
        <w:rPr>
          <w:rFonts w:cstheme="minorHAnsi"/>
          <w:b/>
          <w:color w:val="000000" w:themeColor="text1"/>
          <w:sz w:val="26"/>
          <w:szCs w:val="26"/>
        </w:rPr>
        <w:t>ART</w:t>
      </w:r>
      <w:r w:rsidR="00127B96">
        <w:rPr>
          <w:rFonts w:cstheme="minorHAnsi"/>
          <w:b/>
          <w:color w:val="000000" w:themeColor="text1"/>
          <w:sz w:val="26"/>
          <w:szCs w:val="26"/>
        </w:rPr>
        <w:t xml:space="preserve"> IN HEALTH</w:t>
      </w:r>
      <w:r>
        <w:rPr>
          <w:rFonts w:cstheme="minorHAnsi"/>
          <w:b/>
          <w:color w:val="000000" w:themeColor="text1"/>
          <w:sz w:val="26"/>
          <w:szCs w:val="26"/>
        </w:rPr>
        <w:t>CARE AT LANDMARK EVENT</w:t>
      </w:r>
    </w:p>
    <w:p w14:paraId="253D3DE3" w14:textId="77777777" w:rsidR="00F62555" w:rsidRPr="00D01F24" w:rsidRDefault="00F62555" w:rsidP="00874351">
      <w:pPr>
        <w:spacing w:after="0" w:line="360" w:lineRule="auto"/>
        <w:jc w:val="center"/>
        <w:rPr>
          <w:rFonts w:cstheme="minorHAnsi"/>
          <w:color w:val="000000" w:themeColor="text1"/>
        </w:rPr>
      </w:pPr>
    </w:p>
    <w:p w14:paraId="0A28E060" w14:textId="4C6ECF17" w:rsidR="00516F77" w:rsidRDefault="00575B6F" w:rsidP="00874351">
      <w:pPr>
        <w:spacing w:after="0" w:line="360" w:lineRule="auto"/>
        <w:rPr>
          <w:rFonts w:cstheme="minorHAnsi"/>
          <w:i/>
          <w:color w:val="000000" w:themeColor="text1"/>
          <w:sz w:val="24"/>
        </w:rPr>
      </w:pPr>
      <w:r w:rsidRPr="00D162B1">
        <w:rPr>
          <w:rFonts w:cstheme="minorHAnsi"/>
          <w:i/>
          <w:color w:val="000000" w:themeColor="text1"/>
          <w:sz w:val="24"/>
        </w:rPr>
        <w:t xml:space="preserve">National charity Paintings in Hospitals </w:t>
      </w:r>
      <w:r w:rsidR="00892236">
        <w:rPr>
          <w:rFonts w:cstheme="minorHAnsi"/>
          <w:i/>
          <w:color w:val="000000" w:themeColor="text1"/>
          <w:sz w:val="24"/>
        </w:rPr>
        <w:t>will mark</w:t>
      </w:r>
      <w:r w:rsidR="00127B96">
        <w:rPr>
          <w:rFonts w:cstheme="minorHAnsi"/>
          <w:i/>
          <w:color w:val="000000" w:themeColor="text1"/>
          <w:sz w:val="24"/>
        </w:rPr>
        <w:t xml:space="preserve"> 60 years</w:t>
      </w:r>
      <w:r w:rsidR="008D0F1C" w:rsidRPr="00D162B1">
        <w:rPr>
          <w:rFonts w:cstheme="minorHAnsi"/>
          <w:i/>
          <w:color w:val="000000" w:themeColor="text1"/>
          <w:sz w:val="24"/>
        </w:rPr>
        <w:t xml:space="preserve"> </w:t>
      </w:r>
      <w:r w:rsidR="007167A6">
        <w:rPr>
          <w:rFonts w:cstheme="minorHAnsi"/>
          <w:i/>
          <w:color w:val="000000" w:themeColor="text1"/>
          <w:sz w:val="24"/>
        </w:rPr>
        <w:t>of transforming the UK’s health</w:t>
      </w:r>
      <w:r w:rsidR="0022503F">
        <w:rPr>
          <w:rFonts w:cstheme="minorHAnsi"/>
          <w:i/>
          <w:color w:val="000000" w:themeColor="text1"/>
          <w:sz w:val="24"/>
        </w:rPr>
        <w:t xml:space="preserve"> and social care spaces</w:t>
      </w:r>
      <w:r w:rsidR="007167A6">
        <w:rPr>
          <w:rFonts w:cstheme="minorHAnsi"/>
          <w:i/>
          <w:color w:val="000000" w:themeColor="text1"/>
          <w:sz w:val="24"/>
        </w:rPr>
        <w:t xml:space="preserve"> with</w:t>
      </w:r>
      <w:r w:rsidR="00E409B8">
        <w:rPr>
          <w:rFonts w:cstheme="minorHAnsi"/>
          <w:i/>
          <w:color w:val="000000" w:themeColor="text1"/>
          <w:sz w:val="24"/>
        </w:rPr>
        <w:t xml:space="preserve"> </w:t>
      </w:r>
      <w:r w:rsidR="00892236">
        <w:rPr>
          <w:rFonts w:cstheme="minorHAnsi"/>
          <w:i/>
          <w:color w:val="000000" w:themeColor="text1"/>
          <w:sz w:val="24"/>
        </w:rPr>
        <w:t>a</w:t>
      </w:r>
      <w:r w:rsidR="00127B96">
        <w:rPr>
          <w:rFonts w:cstheme="minorHAnsi"/>
          <w:i/>
          <w:color w:val="000000" w:themeColor="text1"/>
          <w:sz w:val="24"/>
        </w:rPr>
        <w:t xml:space="preserve"> </w:t>
      </w:r>
      <w:r w:rsidR="00892236">
        <w:rPr>
          <w:rFonts w:cstheme="minorHAnsi"/>
          <w:i/>
          <w:color w:val="000000" w:themeColor="text1"/>
          <w:sz w:val="24"/>
        </w:rPr>
        <w:t>unique event</w:t>
      </w:r>
      <w:r w:rsidR="00127B96">
        <w:rPr>
          <w:rFonts w:cstheme="minorHAnsi"/>
          <w:i/>
          <w:color w:val="000000" w:themeColor="text1"/>
          <w:sz w:val="24"/>
        </w:rPr>
        <w:t xml:space="preserve"> </w:t>
      </w:r>
      <w:r w:rsidR="00892236">
        <w:rPr>
          <w:rFonts w:cstheme="minorHAnsi"/>
          <w:i/>
          <w:color w:val="000000" w:themeColor="text1"/>
          <w:sz w:val="24"/>
        </w:rPr>
        <w:t>on</w:t>
      </w:r>
      <w:r w:rsidR="00D163BE">
        <w:rPr>
          <w:rFonts w:cstheme="minorHAnsi"/>
          <w:i/>
          <w:color w:val="000000" w:themeColor="text1"/>
          <w:sz w:val="24"/>
        </w:rPr>
        <w:t xml:space="preserve"> the future</w:t>
      </w:r>
      <w:r w:rsidR="00477AD5">
        <w:rPr>
          <w:rFonts w:cstheme="minorHAnsi"/>
          <w:i/>
          <w:color w:val="000000" w:themeColor="text1"/>
          <w:sz w:val="24"/>
        </w:rPr>
        <w:t xml:space="preserve"> role</w:t>
      </w:r>
      <w:r w:rsidR="00D163BE">
        <w:rPr>
          <w:rFonts w:cstheme="minorHAnsi"/>
          <w:i/>
          <w:color w:val="000000" w:themeColor="text1"/>
          <w:sz w:val="24"/>
        </w:rPr>
        <w:t xml:space="preserve"> of </w:t>
      </w:r>
      <w:r w:rsidR="005E017E">
        <w:rPr>
          <w:rFonts w:cstheme="minorHAnsi"/>
          <w:i/>
          <w:color w:val="000000" w:themeColor="text1"/>
          <w:sz w:val="24"/>
        </w:rPr>
        <w:t xml:space="preserve">visual </w:t>
      </w:r>
      <w:r w:rsidR="00D163BE">
        <w:rPr>
          <w:rFonts w:cstheme="minorHAnsi"/>
          <w:i/>
          <w:color w:val="000000" w:themeColor="text1"/>
          <w:sz w:val="24"/>
        </w:rPr>
        <w:t>arts</w:t>
      </w:r>
      <w:r w:rsidR="00E64B76">
        <w:rPr>
          <w:rFonts w:cstheme="minorHAnsi"/>
          <w:i/>
          <w:color w:val="000000" w:themeColor="text1"/>
          <w:sz w:val="24"/>
        </w:rPr>
        <w:t xml:space="preserve"> </w:t>
      </w:r>
      <w:r w:rsidR="00D163BE">
        <w:rPr>
          <w:rFonts w:cstheme="minorHAnsi"/>
          <w:i/>
          <w:color w:val="000000" w:themeColor="text1"/>
          <w:sz w:val="24"/>
        </w:rPr>
        <w:t>in</w:t>
      </w:r>
      <w:r w:rsidR="00E64B76">
        <w:rPr>
          <w:rFonts w:cstheme="minorHAnsi"/>
          <w:i/>
          <w:color w:val="000000" w:themeColor="text1"/>
          <w:sz w:val="24"/>
        </w:rPr>
        <w:t xml:space="preserve"> </w:t>
      </w:r>
      <w:r w:rsidR="00D163BE">
        <w:rPr>
          <w:rFonts w:cstheme="minorHAnsi"/>
          <w:i/>
          <w:color w:val="000000" w:themeColor="text1"/>
          <w:sz w:val="24"/>
        </w:rPr>
        <w:t>health</w:t>
      </w:r>
      <w:r w:rsidR="009B246F">
        <w:rPr>
          <w:rFonts w:cstheme="minorHAnsi"/>
          <w:i/>
          <w:color w:val="000000" w:themeColor="text1"/>
          <w:sz w:val="24"/>
        </w:rPr>
        <w:t>care</w:t>
      </w:r>
      <w:r w:rsidR="00892236">
        <w:rPr>
          <w:rFonts w:cstheme="minorHAnsi"/>
          <w:i/>
          <w:color w:val="000000" w:themeColor="text1"/>
          <w:sz w:val="24"/>
        </w:rPr>
        <w:t xml:space="preserve"> – to be held in London next month</w:t>
      </w:r>
      <w:r w:rsidR="00516F77">
        <w:rPr>
          <w:rFonts w:cstheme="minorHAnsi"/>
          <w:i/>
          <w:color w:val="000000" w:themeColor="text1"/>
          <w:sz w:val="24"/>
        </w:rPr>
        <w:t>.</w:t>
      </w:r>
    </w:p>
    <w:p w14:paraId="156A2ACA" w14:textId="77777777" w:rsidR="00874351" w:rsidRDefault="00874351" w:rsidP="00874351">
      <w:pPr>
        <w:spacing w:after="0" w:line="360" w:lineRule="auto"/>
        <w:rPr>
          <w:rFonts w:cstheme="minorHAnsi"/>
          <w:i/>
          <w:color w:val="000000" w:themeColor="text1"/>
          <w:sz w:val="24"/>
        </w:rPr>
      </w:pPr>
    </w:p>
    <w:p w14:paraId="60D6FC29" w14:textId="6DBA2719" w:rsidR="005E017E" w:rsidRDefault="00E64B76" w:rsidP="00874351">
      <w:pPr>
        <w:spacing w:after="0" w:line="360" w:lineRule="auto"/>
        <w:rPr>
          <w:rFonts w:cstheme="minorHAnsi"/>
          <w:color w:val="000000" w:themeColor="text1"/>
        </w:rPr>
      </w:pPr>
      <w:r w:rsidRPr="00E64B76">
        <w:rPr>
          <w:rFonts w:cstheme="minorHAnsi"/>
          <w:color w:val="000000" w:themeColor="text1"/>
        </w:rPr>
        <w:t xml:space="preserve">The </w:t>
      </w:r>
      <w:r w:rsidR="00874351" w:rsidRPr="00892236">
        <w:rPr>
          <w:rFonts w:cstheme="minorHAnsi"/>
          <w:i/>
          <w:color w:val="000000" w:themeColor="text1"/>
        </w:rPr>
        <w:t>Framing the Future</w:t>
      </w:r>
      <w:r w:rsidR="00874351">
        <w:rPr>
          <w:rFonts w:cstheme="minorHAnsi"/>
          <w:color w:val="000000" w:themeColor="text1"/>
        </w:rPr>
        <w:t xml:space="preserve"> </w:t>
      </w:r>
      <w:r w:rsidRPr="00E64B76">
        <w:rPr>
          <w:rFonts w:cstheme="minorHAnsi"/>
          <w:color w:val="000000" w:themeColor="text1"/>
        </w:rPr>
        <w:t>panel will feature internationally acclaimed artist and author</w:t>
      </w:r>
      <w:r w:rsidR="00127B96" w:rsidRPr="00E64B76">
        <w:rPr>
          <w:rFonts w:cstheme="minorHAnsi"/>
          <w:color w:val="000000" w:themeColor="text1"/>
        </w:rPr>
        <w:t xml:space="preserve"> Edmund de Waal OBE</w:t>
      </w:r>
      <w:r w:rsidR="00874351">
        <w:rPr>
          <w:rFonts w:cstheme="minorHAnsi"/>
          <w:color w:val="000000" w:themeColor="text1"/>
        </w:rPr>
        <w:t>;</w:t>
      </w:r>
      <w:r w:rsidR="00127B96" w:rsidRPr="00E64B76">
        <w:rPr>
          <w:rFonts w:cstheme="minorHAnsi"/>
          <w:color w:val="000000" w:themeColor="text1"/>
        </w:rPr>
        <w:t xml:space="preserve"> Dr Errol Francis</w:t>
      </w:r>
      <w:r w:rsidR="00874351">
        <w:rPr>
          <w:rFonts w:cstheme="minorHAnsi"/>
          <w:color w:val="000000" w:themeColor="text1"/>
        </w:rPr>
        <w:t>,</w:t>
      </w:r>
      <w:r w:rsidR="00226B2A">
        <w:rPr>
          <w:rFonts w:cstheme="minorHAnsi"/>
          <w:color w:val="000000" w:themeColor="text1"/>
        </w:rPr>
        <w:t xml:space="preserve"> </w:t>
      </w:r>
      <w:r w:rsidR="00127B96" w:rsidRPr="00E64B76">
        <w:rPr>
          <w:rFonts w:cstheme="minorHAnsi"/>
          <w:color w:val="000000" w:themeColor="text1"/>
        </w:rPr>
        <w:t>CEO of Culture&amp;</w:t>
      </w:r>
      <w:r w:rsidR="00874351">
        <w:rPr>
          <w:rFonts w:cstheme="minorHAnsi"/>
          <w:color w:val="000000" w:themeColor="text1"/>
        </w:rPr>
        <w:t>;</w:t>
      </w:r>
      <w:r w:rsidR="00127B96" w:rsidRPr="00E64B76">
        <w:rPr>
          <w:rFonts w:cstheme="minorHAnsi"/>
          <w:color w:val="000000" w:themeColor="text1"/>
        </w:rPr>
        <w:t xml:space="preserve"> Dr Val </w:t>
      </w:r>
      <w:proofErr w:type="spellStart"/>
      <w:r w:rsidR="00127B96" w:rsidRPr="00E64B76">
        <w:rPr>
          <w:rFonts w:cstheme="minorHAnsi"/>
          <w:color w:val="000000" w:themeColor="text1"/>
        </w:rPr>
        <w:t>Huet</w:t>
      </w:r>
      <w:proofErr w:type="spellEnd"/>
      <w:r w:rsidR="00874351">
        <w:rPr>
          <w:rFonts w:cstheme="minorHAnsi"/>
          <w:color w:val="000000" w:themeColor="text1"/>
        </w:rPr>
        <w:t xml:space="preserve">, </w:t>
      </w:r>
      <w:r w:rsidR="00127B96" w:rsidRPr="00E64B76">
        <w:rPr>
          <w:rFonts w:cstheme="minorHAnsi"/>
          <w:color w:val="000000" w:themeColor="text1"/>
        </w:rPr>
        <w:t>CEO of the British Association of Art Therapists</w:t>
      </w:r>
      <w:r w:rsidR="00874351">
        <w:rPr>
          <w:rFonts w:cstheme="minorHAnsi"/>
          <w:color w:val="000000" w:themeColor="text1"/>
        </w:rPr>
        <w:t>;</w:t>
      </w:r>
      <w:r w:rsidR="00127B96" w:rsidRPr="00E64B76">
        <w:rPr>
          <w:rFonts w:cstheme="minorHAnsi"/>
          <w:color w:val="000000" w:themeColor="text1"/>
        </w:rPr>
        <w:t xml:space="preserve"> Prof</w:t>
      </w:r>
      <w:r w:rsidR="005E017E">
        <w:rPr>
          <w:rFonts w:cstheme="minorHAnsi"/>
          <w:color w:val="000000" w:themeColor="text1"/>
        </w:rPr>
        <w:t>.</w:t>
      </w:r>
      <w:r w:rsidR="00127B96" w:rsidRPr="00E64B76">
        <w:rPr>
          <w:rFonts w:cstheme="minorHAnsi"/>
          <w:color w:val="000000" w:themeColor="text1"/>
        </w:rPr>
        <w:t xml:space="preserve"> Victoria Tischler</w:t>
      </w:r>
      <w:r w:rsidR="00FA2FF8">
        <w:rPr>
          <w:rFonts w:cstheme="minorHAnsi"/>
          <w:color w:val="000000" w:themeColor="text1"/>
        </w:rPr>
        <w:t xml:space="preserve">, </w:t>
      </w:r>
      <w:r w:rsidR="00127B96" w:rsidRPr="00E64B76">
        <w:rPr>
          <w:rFonts w:cstheme="minorHAnsi"/>
          <w:color w:val="000000" w:themeColor="text1"/>
        </w:rPr>
        <w:t>Professor of Arts and Health at the University of West London</w:t>
      </w:r>
      <w:r w:rsidR="00874351">
        <w:rPr>
          <w:rFonts w:cstheme="minorHAnsi"/>
          <w:color w:val="000000" w:themeColor="text1"/>
        </w:rPr>
        <w:t>;</w:t>
      </w:r>
      <w:r w:rsidR="00127B96" w:rsidRPr="00E64B76">
        <w:rPr>
          <w:rFonts w:cstheme="minorHAnsi"/>
          <w:color w:val="000000" w:themeColor="text1"/>
        </w:rPr>
        <w:t xml:space="preserve"> and Ed </w:t>
      </w:r>
      <w:proofErr w:type="spellStart"/>
      <w:r w:rsidR="00127B96" w:rsidRPr="00E64B76">
        <w:rPr>
          <w:rFonts w:cstheme="minorHAnsi"/>
          <w:color w:val="000000" w:themeColor="text1"/>
        </w:rPr>
        <w:t>Vaizey</w:t>
      </w:r>
      <w:proofErr w:type="spellEnd"/>
      <w:r w:rsidR="00127B96" w:rsidRPr="00E64B76">
        <w:rPr>
          <w:rFonts w:cstheme="minorHAnsi"/>
          <w:color w:val="000000" w:themeColor="text1"/>
        </w:rPr>
        <w:t xml:space="preserve"> MP</w:t>
      </w:r>
      <w:r w:rsidR="00FA2FF8">
        <w:rPr>
          <w:rFonts w:cstheme="minorHAnsi"/>
          <w:color w:val="000000" w:themeColor="text1"/>
        </w:rPr>
        <w:t xml:space="preserve">, </w:t>
      </w:r>
      <w:r w:rsidR="00127B96" w:rsidRPr="00E64B76">
        <w:rPr>
          <w:rFonts w:cstheme="minorHAnsi"/>
          <w:color w:val="000000" w:themeColor="text1"/>
        </w:rPr>
        <w:t>Chair of the All-Party Parliamentary Group on Arts, Health and Wellbeing</w:t>
      </w:r>
      <w:r w:rsidR="00E409B8" w:rsidRPr="00E64B76">
        <w:rPr>
          <w:rFonts w:cstheme="minorHAnsi"/>
          <w:color w:val="000000" w:themeColor="text1"/>
        </w:rPr>
        <w:t>.</w:t>
      </w:r>
      <w:r w:rsidR="005E017E">
        <w:rPr>
          <w:rFonts w:cstheme="minorHAnsi"/>
          <w:color w:val="000000" w:themeColor="text1"/>
        </w:rPr>
        <w:t xml:space="preserve"> </w:t>
      </w:r>
    </w:p>
    <w:p w14:paraId="0813DA8A" w14:textId="77777777" w:rsidR="005E017E" w:rsidRDefault="005E017E" w:rsidP="00874351">
      <w:pPr>
        <w:spacing w:after="0" w:line="360" w:lineRule="auto"/>
        <w:rPr>
          <w:rFonts w:cstheme="minorHAnsi"/>
          <w:color w:val="000000" w:themeColor="text1"/>
        </w:rPr>
      </w:pPr>
    </w:p>
    <w:p w14:paraId="4A0A8820" w14:textId="3C87FB09" w:rsidR="00F24AEF" w:rsidRDefault="005E017E" w:rsidP="00874351">
      <w:pPr>
        <w:spacing w:after="0" w:line="360" w:lineRule="auto"/>
        <w:rPr>
          <w:rFonts w:cstheme="minorHAnsi"/>
          <w:color w:val="000000" w:themeColor="text1"/>
        </w:rPr>
      </w:pPr>
      <w:r>
        <w:rPr>
          <w:rFonts w:cstheme="minorHAnsi"/>
          <w:color w:val="000000" w:themeColor="text1"/>
        </w:rPr>
        <w:t xml:space="preserve">The panel will </w:t>
      </w:r>
      <w:r w:rsidRPr="005E017E">
        <w:rPr>
          <w:rFonts w:cstheme="minorHAnsi"/>
          <w:color w:val="000000" w:themeColor="text1"/>
        </w:rPr>
        <w:t xml:space="preserve">consider the past pioneers </w:t>
      </w:r>
      <w:r>
        <w:rPr>
          <w:rFonts w:cstheme="minorHAnsi"/>
          <w:color w:val="000000" w:themeColor="text1"/>
        </w:rPr>
        <w:t xml:space="preserve">of arts in health, including Paintings in Hospitals as the first and only national art collection dedicated to improving health and wellbeing, as well as anticipated </w:t>
      </w:r>
      <w:r w:rsidRPr="005E017E">
        <w:rPr>
          <w:rFonts w:cstheme="minorHAnsi"/>
          <w:color w:val="000000" w:themeColor="text1"/>
        </w:rPr>
        <w:t xml:space="preserve">future innovations </w:t>
      </w:r>
      <w:r>
        <w:rPr>
          <w:rFonts w:cstheme="minorHAnsi"/>
          <w:color w:val="000000" w:themeColor="text1"/>
        </w:rPr>
        <w:t xml:space="preserve">in the use of </w:t>
      </w:r>
      <w:r w:rsidR="00892236">
        <w:rPr>
          <w:rFonts w:cstheme="minorHAnsi"/>
          <w:color w:val="000000" w:themeColor="text1"/>
        </w:rPr>
        <w:t>art</w:t>
      </w:r>
      <w:r>
        <w:rPr>
          <w:rFonts w:cstheme="minorHAnsi"/>
          <w:color w:val="000000" w:themeColor="text1"/>
        </w:rPr>
        <w:t xml:space="preserve"> to improve the lives of patients, service users and carers</w:t>
      </w:r>
      <w:r w:rsidRPr="005E017E">
        <w:rPr>
          <w:rFonts w:cstheme="minorHAnsi"/>
          <w:color w:val="000000" w:themeColor="text1"/>
        </w:rPr>
        <w:t>.</w:t>
      </w:r>
    </w:p>
    <w:p w14:paraId="154A9344" w14:textId="77777777" w:rsidR="00874351" w:rsidRPr="00E64B76" w:rsidRDefault="00874351" w:rsidP="00874351">
      <w:pPr>
        <w:spacing w:after="0" w:line="360" w:lineRule="auto"/>
        <w:rPr>
          <w:rFonts w:cstheme="minorHAnsi"/>
          <w:color w:val="000000" w:themeColor="text1"/>
        </w:rPr>
      </w:pPr>
    </w:p>
    <w:p w14:paraId="74F07B2A" w14:textId="46446849" w:rsidR="00F33964" w:rsidRDefault="005E017E" w:rsidP="00874351">
      <w:pPr>
        <w:pStyle w:val="NormalWeb"/>
        <w:spacing w:before="0" w:beforeAutospacing="0" w:after="0" w:afterAutospacing="0" w:line="360" w:lineRule="auto"/>
        <w:rPr>
          <w:rFonts w:asciiTheme="minorHAnsi" w:eastAsiaTheme="minorHAnsi" w:hAnsiTheme="minorHAnsi" w:cstheme="minorHAnsi"/>
          <w:color w:val="000000" w:themeColor="text1"/>
          <w:sz w:val="22"/>
          <w:szCs w:val="22"/>
          <w:lang w:eastAsia="en-US"/>
        </w:rPr>
      </w:pPr>
      <w:r w:rsidRPr="00892236">
        <w:rPr>
          <w:rFonts w:asciiTheme="minorHAnsi" w:eastAsiaTheme="minorHAnsi" w:hAnsiTheme="minorHAnsi" w:cstheme="minorHAnsi"/>
          <w:i/>
          <w:color w:val="000000" w:themeColor="text1"/>
          <w:sz w:val="22"/>
          <w:szCs w:val="22"/>
          <w:lang w:eastAsia="en-US"/>
        </w:rPr>
        <w:t>Framing the Future</w:t>
      </w:r>
      <w:r w:rsidRPr="005E017E">
        <w:rPr>
          <w:rFonts w:asciiTheme="minorHAnsi" w:eastAsiaTheme="minorHAnsi" w:hAnsiTheme="minorHAnsi" w:cstheme="minorHAnsi"/>
          <w:color w:val="000000" w:themeColor="text1"/>
          <w:sz w:val="22"/>
          <w:szCs w:val="22"/>
          <w:lang w:eastAsia="en-US"/>
        </w:rPr>
        <w:t xml:space="preserve"> is part of a series of events throughout 2019 </w:t>
      </w:r>
      <w:r>
        <w:rPr>
          <w:rFonts w:asciiTheme="minorHAnsi" w:eastAsiaTheme="minorHAnsi" w:hAnsiTheme="minorHAnsi" w:cstheme="minorHAnsi"/>
          <w:color w:val="000000" w:themeColor="text1"/>
          <w:sz w:val="22"/>
          <w:szCs w:val="22"/>
          <w:lang w:eastAsia="en-US"/>
        </w:rPr>
        <w:t xml:space="preserve">to </w:t>
      </w:r>
      <w:r w:rsidRPr="005E017E">
        <w:rPr>
          <w:rFonts w:asciiTheme="minorHAnsi" w:eastAsiaTheme="minorHAnsi" w:hAnsiTheme="minorHAnsi" w:cstheme="minorHAnsi"/>
          <w:color w:val="000000" w:themeColor="text1"/>
          <w:sz w:val="22"/>
          <w:szCs w:val="22"/>
          <w:lang w:eastAsia="en-US"/>
        </w:rPr>
        <w:t>celebrat</w:t>
      </w:r>
      <w:r>
        <w:rPr>
          <w:rFonts w:asciiTheme="minorHAnsi" w:eastAsiaTheme="minorHAnsi" w:hAnsiTheme="minorHAnsi" w:cstheme="minorHAnsi"/>
          <w:color w:val="000000" w:themeColor="text1"/>
          <w:sz w:val="22"/>
          <w:szCs w:val="22"/>
          <w:lang w:eastAsia="en-US"/>
        </w:rPr>
        <w:t>e</w:t>
      </w:r>
      <w:r w:rsidR="00F75534" w:rsidRPr="00D01F24">
        <w:rPr>
          <w:rFonts w:asciiTheme="minorHAnsi" w:eastAsiaTheme="minorHAnsi" w:hAnsiTheme="minorHAnsi" w:cstheme="minorHAnsi"/>
          <w:color w:val="000000" w:themeColor="text1"/>
          <w:sz w:val="22"/>
          <w:szCs w:val="22"/>
          <w:lang w:eastAsia="en-US"/>
        </w:rPr>
        <w:t xml:space="preserve"> </w:t>
      </w:r>
      <w:r w:rsidR="00F75534">
        <w:rPr>
          <w:rFonts w:asciiTheme="minorHAnsi" w:eastAsiaTheme="minorHAnsi" w:hAnsiTheme="minorHAnsi" w:cstheme="minorHAnsi"/>
          <w:color w:val="000000" w:themeColor="text1"/>
          <w:sz w:val="22"/>
          <w:szCs w:val="22"/>
          <w:lang w:eastAsia="en-US"/>
        </w:rPr>
        <w:t>Paintings in Hospitals</w:t>
      </w:r>
      <w:r>
        <w:rPr>
          <w:rFonts w:asciiTheme="minorHAnsi" w:eastAsiaTheme="minorHAnsi" w:hAnsiTheme="minorHAnsi" w:cstheme="minorHAnsi"/>
          <w:color w:val="000000" w:themeColor="text1"/>
          <w:sz w:val="22"/>
          <w:szCs w:val="22"/>
          <w:lang w:eastAsia="en-US"/>
        </w:rPr>
        <w:t>’ 60</w:t>
      </w:r>
      <w:r w:rsidRPr="005E017E">
        <w:rPr>
          <w:rFonts w:asciiTheme="minorHAnsi" w:eastAsiaTheme="minorHAnsi" w:hAnsiTheme="minorHAnsi" w:cstheme="minorHAnsi"/>
          <w:color w:val="000000" w:themeColor="text1"/>
          <w:sz w:val="22"/>
          <w:szCs w:val="22"/>
          <w:vertAlign w:val="superscript"/>
          <w:lang w:eastAsia="en-US"/>
        </w:rPr>
        <w:t>th</w:t>
      </w:r>
      <w:r>
        <w:rPr>
          <w:rFonts w:asciiTheme="minorHAnsi" w:eastAsiaTheme="minorHAnsi" w:hAnsiTheme="minorHAnsi" w:cstheme="minorHAnsi"/>
          <w:color w:val="000000" w:themeColor="text1"/>
          <w:sz w:val="22"/>
          <w:szCs w:val="22"/>
          <w:lang w:eastAsia="en-US"/>
        </w:rPr>
        <w:t xml:space="preserve"> anniversary and the difference the charity </w:t>
      </w:r>
      <w:r w:rsidR="00F75534" w:rsidRPr="00D01F24">
        <w:rPr>
          <w:rFonts w:asciiTheme="minorHAnsi" w:eastAsiaTheme="minorHAnsi" w:hAnsiTheme="minorHAnsi" w:cstheme="minorHAnsi"/>
          <w:color w:val="000000" w:themeColor="text1"/>
          <w:sz w:val="22"/>
          <w:szCs w:val="22"/>
          <w:lang w:eastAsia="en-US"/>
        </w:rPr>
        <w:t>ha</w:t>
      </w:r>
      <w:r w:rsidR="00F75534">
        <w:rPr>
          <w:rFonts w:asciiTheme="minorHAnsi" w:eastAsiaTheme="minorHAnsi" w:hAnsiTheme="minorHAnsi" w:cstheme="minorHAnsi"/>
          <w:color w:val="000000" w:themeColor="text1"/>
          <w:sz w:val="22"/>
          <w:szCs w:val="22"/>
          <w:lang w:eastAsia="en-US"/>
        </w:rPr>
        <w:t>s</w:t>
      </w:r>
      <w:r w:rsidR="00F75534" w:rsidRPr="00D01F24">
        <w:rPr>
          <w:rFonts w:asciiTheme="minorHAnsi" w:eastAsiaTheme="minorHAnsi" w:hAnsiTheme="minorHAnsi" w:cstheme="minorHAnsi"/>
          <w:color w:val="000000" w:themeColor="text1"/>
          <w:sz w:val="22"/>
          <w:szCs w:val="22"/>
          <w:lang w:eastAsia="en-US"/>
        </w:rPr>
        <w:t xml:space="preserve"> made to the nation’s </w:t>
      </w:r>
      <w:r w:rsidR="00F75534">
        <w:rPr>
          <w:rFonts w:asciiTheme="minorHAnsi" w:eastAsiaTheme="minorHAnsi" w:hAnsiTheme="minorHAnsi" w:cstheme="minorHAnsi"/>
          <w:color w:val="000000" w:themeColor="text1"/>
          <w:sz w:val="22"/>
          <w:szCs w:val="22"/>
          <w:lang w:eastAsia="en-US"/>
        </w:rPr>
        <w:t>physical</w:t>
      </w:r>
      <w:r>
        <w:rPr>
          <w:rFonts w:asciiTheme="minorHAnsi" w:eastAsiaTheme="minorHAnsi" w:hAnsiTheme="minorHAnsi" w:cstheme="minorHAnsi"/>
          <w:color w:val="000000" w:themeColor="text1"/>
          <w:sz w:val="22"/>
          <w:szCs w:val="22"/>
          <w:lang w:eastAsia="en-US"/>
        </w:rPr>
        <w:t xml:space="preserve"> and </w:t>
      </w:r>
      <w:r w:rsidR="00F75534">
        <w:rPr>
          <w:rFonts w:asciiTheme="minorHAnsi" w:eastAsiaTheme="minorHAnsi" w:hAnsiTheme="minorHAnsi" w:cstheme="minorHAnsi"/>
          <w:color w:val="000000" w:themeColor="text1"/>
          <w:sz w:val="22"/>
          <w:szCs w:val="22"/>
          <w:lang w:eastAsia="en-US"/>
        </w:rPr>
        <w:t xml:space="preserve">mental </w:t>
      </w:r>
      <w:r w:rsidR="00F75534" w:rsidRPr="00D01F24">
        <w:rPr>
          <w:rFonts w:asciiTheme="minorHAnsi" w:eastAsiaTheme="minorHAnsi" w:hAnsiTheme="minorHAnsi" w:cstheme="minorHAnsi"/>
          <w:color w:val="000000" w:themeColor="text1"/>
          <w:sz w:val="22"/>
          <w:szCs w:val="22"/>
          <w:lang w:eastAsia="en-US"/>
        </w:rPr>
        <w:t xml:space="preserve">health </w:t>
      </w:r>
      <w:r w:rsidR="00F75534">
        <w:rPr>
          <w:rFonts w:asciiTheme="minorHAnsi" w:eastAsiaTheme="minorHAnsi" w:hAnsiTheme="minorHAnsi" w:cstheme="minorHAnsi"/>
          <w:color w:val="000000" w:themeColor="text1"/>
          <w:sz w:val="22"/>
          <w:szCs w:val="22"/>
          <w:lang w:eastAsia="en-US"/>
        </w:rPr>
        <w:t xml:space="preserve">since </w:t>
      </w:r>
      <w:r>
        <w:rPr>
          <w:rFonts w:asciiTheme="minorHAnsi" w:eastAsiaTheme="minorHAnsi" w:hAnsiTheme="minorHAnsi" w:cstheme="minorHAnsi"/>
          <w:color w:val="000000" w:themeColor="text1"/>
          <w:sz w:val="22"/>
          <w:szCs w:val="22"/>
          <w:lang w:eastAsia="en-US"/>
        </w:rPr>
        <w:t>its</w:t>
      </w:r>
      <w:r w:rsidR="00F75534">
        <w:rPr>
          <w:rFonts w:asciiTheme="minorHAnsi" w:eastAsiaTheme="minorHAnsi" w:hAnsiTheme="minorHAnsi" w:cstheme="minorHAnsi"/>
          <w:color w:val="000000" w:themeColor="text1"/>
          <w:sz w:val="22"/>
          <w:szCs w:val="22"/>
          <w:lang w:eastAsia="en-US"/>
        </w:rPr>
        <w:t xml:space="preserve"> founding in 1959. </w:t>
      </w:r>
      <w:r w:rsidR="008E5165">
        <w:rPr>
          <w:rFonts w:asciiTheme="minorHAnsi" w:eastAsiaTheme="minorHAnsi" w:hAnsiTheme="minorHAnsi" w:cstheme="minorHAnsi"/>
          <w:color w:val="000000" w:themeColor="text1"/>
          <w:sz w:val="22"/>
          <w:szCs w:val="22"/>
          <w:lang w:eastAsia="en-US"/>
        </w:rPr>
        <w:t xml:space="preserve">The panel discussion will be followed by networking drinks. </w:t>
      </w:r>
    </w:p>
    <w:p w14:paraId="49618000" w14:textId="3C7864C7" w:rsidR="00B14A23" w:rsidRDefault="00B14A23" w:rsidP="00874351">
      <w:pPr>
        <w:pStyle w:val="NormalWeb"/>
        <w:spacing w:before="0" w:beforeAutospacing="0" w:after="0" w:afterAutospacing="0" w:line="360" w:lineRule="auto"/>
        <w:rPr>
          <w:rFonts w:asciiTheme="minorHAnsi" w:eastAsiaTheme="minorHAnsi" w:hAnsiTheme="minorHAnsi" w:cstheme="minorHAnsi"/>
          <w:color w:val="000000" w:themeColor="text1"/>
          <w:sz w:val="22"/>
          <w:szCs w:val="22"/>
          <w:lang w:eastAsia="en-US"/>
        </w:rPr>
      </w:pPr>
    </w:p>
    <w:p w14:paraId="76C29504" w14:textId="6647F60C" w:rsidR="00B14A23" w:rsidRDefault="00B14A23" w:rsidP="00874351">
      <w:pPr>
        <w:pStyle w:val="NormalWeb"/>
        <w:spacing w:before="0" w:beforeAutospacing="0" w:after="0" w:afterAutospacing="0" w:line="360" w:lineRule="auto"/>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Ed </w:t>
      </w:r>
      <w:proofErr w:type="spellStart"/>
      <w:r>
        <w:rPr>
          <w:rFonts w:asciiTheme="minorHAnsi" w:eastAsiaTheme="minorHAnsi" w:hAnsiTheme="minorHAnsi" w:cstheme="minorHAnsi"/>
          <w:color w:val="000000" w:themeColor="text1"/>
          <w:sz w:val="22"/>
          <w:szCs w:val="22"/>
          <w:lang w:eastAsia="en-US"/>
        </w:rPr>
        <w:t>Vaizey</w:t>
      </w:r>
      <w:proofErr w:type="spellEnd"/>
      <w:r>
        <w:rPr>
          <w:rFonts w:asciiTheme="minorHAnsi" w:eastAsiaTheme="minorHAnsi" w:hAnsiTheme="minorHAnsi" w:cstheme="minorHAnsi"/>
          <w:color w:val="000000" w:themeColor="text1"/>
          <w:sz w:val="22"/>
          <w:szCs w:val="22"/>
          <w:lang w:eastAsia="en-US"/>
        </w:rPr>
        <w:t xml:space="preserve"> MP, former culture minister and </w:t>
      </w:r>
      <w:r w:rsidR="00074E30">
        <w:rPr>
          <w:rFonts w:asciiTheme="minorHAnsi" w:eastAsiaTheme="minorHAnsi" w:hAnsiTheme="minorHAnsi" w:cstheme="minorHAnsi"/>
          <w:color w:val="000000" w:themeColor="text1"/>
          <w:sz w:val="22"/>
          <w:szCs w:val="22"/>
          <w:lang w:eastAsia="en-US"/>
        </w:rPr>
        <w:t>c</w:t>
      </w:r>
      <w:r>
        <w:rPr>
          <w:rFonts w:asciiTheme="minorHAnsi" w:eastAsiaTheme="minorHAnsi" w:hAnsiTheme="minorHAnsi" w:cstheme="minorHAnsi"/>
          <w:color w:val="000000" w:themeColor="text1"/>
          <w:sz w:val="22"/>
          <w:szCs w:val="22"/>
          <w:lang w:eastAsia="en-US"/>
        </w:rPr>
        <w:t xml:space="preserve">hair of the APPG on Arts, Health and Wellbeing, said: </w:t>
      </w:r>
    </w:p>
    <w:p w14:paraId="71BF0BE5" w14:textId="460510EC" w:rsidR="00B14A23" w:rsidRPr="00B14A23" w:rsidRDefault="00B14A23" w:rsidP="00874351">
      <w:pPr>
        <w:pStyle w:val="NormalWeb"/>
        <w:spacing w:before="0" w:beforeAutospacing="0" w:after="0" w:afterAutospacing="0" w:line="360" w:lineRule="auto"/>
        <w:rPr>
          <w:rFonts w:asciiTheme="minorHAnsi" w:eastAsiaTheme="minorHAnsi" w:hAnsiTheme="minorHAnsi" w:cstheme="minorHAnsi"/>
          <w:color w:val="000000" w:themeColor="text1"/>
          <w:sz w:val="22"/>
          <w:szCs w:val="22"/>
          <w:lang w:eastAsia="en-US"/>
        </w:rPr>
      </w:pPr>
      <w:r w:rsidRPr="00B14A23">
        <w:rPr>
          <w:rFonts w:asciiTheme="minorHAnsi" w:eastAsiaTheme="minorHAnsi" w:hAnsiTheme="minorHAnsi" w:cstheme="minorHAnsi"/>
          <w:color w:val="000000" w:themeColor="text1"/>
          <w:sz w:val="22"/>
          <w:szCs w:val="22"/>
          <w:lang w:eastAsia="en-US"/>
        </w:rPr>
        <w:t>“</w:t>
      </w:r>
      <w:r w:rsidRPr="00B14A23">
        <w:rPr>
          <w:rFonts w:asciiTheme="minorHAnsi" w:eastAsiaTheme="minorHAnsi" w:hAnsiTheme="minorHAnsi" w:cstheme="minorHAnsi"/>
          <w:i/>
          <w:color w:val="000000" w:themeColor="text1"/>
          <w:sz w:val="22"/>
          <w:szCs w:val="22"/>
          <w:lang w:eastAsia="en-US"/>
        </w:rPr>
        <w:t>I am delighted to be part of this inspirational event. Art plays such a major part in all our lives, not least when we are at our most vulnerable, sick or in need of the emotional or spiritual comfort that art can provide. The future signals much change, both in healthcare and in the arts, so it’s crucial we talk about how the next 60 years of Paintings in Hospitals’ and the sector’s work can continue to benefit patients and their families across the UK.</w:t>
      </w:r>
      <w:r w:rsidRPr="00B14A23">
        <w:rPr>
          <w:rFonts w:asciiTheme="minorHAnsi" w:eastAsiaTheme="minorHAnsi" w:hAnsiTheme="minorHAnsi" w:cstheme="minorHAnsi"/>
          <w:color w:val="000000" w:themeColor="text1"/>
          <w:sz w:val="22"/>
          <w:szCs w:val="22"/>
          <w:lang w:eastAsia="en-US"/>
        </w:rPr>
        <w:t>”</w:t>
      </w:r>
    </w:p>
    <w:p w14:paraId="4CF4A280" w14:textId="77777777" w:rsidR="00874351" w:rsidRDefault="00874351" w:rsidP="00874351">
      <w:pPr>
        <w:pStyle w:val="NormalWeb"/>
        <w:spacing w:before="0" w:beforeAutospacing="0" w:after="0" w:afterAutospacing="0" w:line="360" w:lineRule="auto"/>
        <w:rPr>
          <w:rFonts w:asciiTheme="minorHAnsi" w:eastAsiaTheme="minorHAnsi" w:hAnsiTheme="minorHAnsi" w:cstheme="minorHAnsi"/>
          <w:color w:val="000000" w:themeColor="text1"/>
          <w:sz w:val="22"/>
          <w:szCs w:val="22"/>
          <w:lang w:eastAsia="en-US"/>
        </w:rPr>
      </w:pPr>
    </w:p>
    <w:p w14:paraId="561AAB97" w14:textId="22747DED" w:rsidR="00FD5169" w:rsidRPr="00D01F24" w:rsidRDefault="00DA4108" w:rsidP="00874351">
      <w:pPr>
        <w:pStyle w:val="NormalWeb"/>
        <w:spacing w:before="0" w:beforeAutospacing="0" w:after="0" w:afterAutospacing="0" w:line="360" w:lineRule="auto"/>
        <w:rPr>
          <w:rFonts w:asciiTheme="minorHAnsi" w:eastAsiaTheme="minorHAnsi" w:hAnsiTheme="minorHAnsi" w:cstheme="minorHAnsi"/>
          <w:color w:val="000000" w:themeColor="text1"/>
          <w:sz w:val="22"/>
          <w:szCs w:val="22"/>
          <w:lang w:eastAsia="en-US"/>
        </w:rPr>
      </w:pPr>
      <w:r w:rsidRPr="00D01F24">
        <w:rPr>
          <w:rFonts w:asciiTheme="minorHAnsi" w:eastAsiaTheme="minorHAnsi" w:hAnsiTheme="minorHAnsi" w:cstheme="minorHAnsi"/>
          <w:color w:val="000000" w:themeColor="text1"/>
          <w:sz w:val="22"/>
          <w:szCs w:val="22"/>
          <w:lang w:eastAsia="en-US"/>
        </w:rPr>
        <w:t>Ben Pearce</w:t>
      </w:r>
      <w:r w:rsidR="00591B8A" w:rsidRPr="00D01F24">
        <w:rPr>
          <w:rFonts w:asciiTheme="minorHAnsi" w:eastAsiaTheme="minorHAnsi" w:hAnsiTheme="minorHAnsi" w:cstheme="minorHAnsi"/>
          <w:color w:val="000000" w:themeColor="text1"/>
          <w:sz w:val="22"/>
          <w:szCs w:val="22"/>
          <w:lang w:eastAsia="en-US"/>
        </w:rPr>
        <w:t xml:space="preserve">, </w:t>
      </w:r>
      <w:r w:rsidRPr="00D01F24">
        <w:rPr>
          <w:rFonts w:asciiTheme="minorHAnsi" w:eastAsiaTheme="minorHAnsi" w:hAnsiTheme="minorHAnsi" w:cstheme="minorHAnsi"/>
          <w:color w:val="000000" w:themeColor="text1"/>
          <w:sz w:val="22"/>
          <w:szCs w:val="22"/>
          <w:lang w:eastAsia="en-US"/>
        </w:rPr>
        <w:t>Director of Paintings in Hospitals</w:t>
      </w:r>
      <w:r w:rsidR="00591B8A" w:rsidRPr="00D01F24">
        <w:rPr>
          <w:rFonts w:asciiTheme="minorHAnsi" w:eastAsiaTheme="minorHAnsi" w:hAnsiTheme="minorHAnsi" w:cstheme="minorHAnsi"/>
          <w:color w:val="000000" w:themeColor="text1"/>
          <w:sz w:val="22"/>
          <w:szCs w:val="22"/>
          <w:lang w:eastAsia="en-US"/>
        </w:rPr>
        <w:t xml:space="preserve">, </w:t>
      </w:r>
      <w:r w:rsidR="00270AD7" w:rsidRPr="00D01F24">
        <w:rPr>
          <w:rFonts w:asciiTheme="minorHAnsi" w:eastAsiaTheme="minorHAnsi" w:hAnsiTheme="minorHAnsi" w:cstheme="minorHAnsi"/>
          <w:color w:val="000000" w:themeColor="text1"/>
          <w:sz w:val="22"/>
          <w:szCs w:val="22"/>
          <w:lang w:eastAsia="en-US"/>
        </w:rPr>
        <w:t>explained why th</w:t>
      </w:r>
      <w:r w:rsidR="00841984" w:rsidRPr="00D01F24">
        <w:rPr>
          <w:rFonts w:asciiTheme="minorHAnsi" w:eastAsiaTheme="minorHAnsi" w:hAnsiTheme="minorHAnsi" w:cstheme="minorHAnsi"/>
          <w:color w:val="000000" w:themeColor="text1"/>
          <w:sz w:val="22"/>
          <w:szCs w:val="22"/>
          <w:lang w:eastAsia="en-US"/>
        </w:rPr>
        <w:t>e</w:t>
      </w:r>
      <w:r w:rsidR="00270AD7" w:rsidRPr="00D01F24">
        <w:rPr>
          <w:rFonts w:asciiTheme="minorHAnsi" w:eastAsiaTheme="minorHAnsi" w:hAnsiTheme="minorHAnsi" w:cstheme="minorHAnsi"/>
          <w:color w:val="000000" w:themeColor="text1"/>
          <w:sz w:val="22"/>
          <w:szCs w:val="22"/>
          <w:lang w:eastAsia="en-US"/>
        </w:rPr>
        <w:t xml:space="preserve"> </w:t>
      </w:r>
      <w:r w:rsidR="005E017E">
        <w:rPr>
          <w:rFonts w:asciiTheme="minorHAnsi" w:eastAsiaTheme="minorHAnsi" w:hAnsiTheme="minorHAnsi" w:cstheme="minorHAnsi"/>
          <w:color w:val="000000" w:themeColor="text1"/>
          <w:sz w:val="22"/>
          <w:szCs w:val="22"/>
          <w:lang w:eastAsia="en-US"/>
        </w:rPr>
        <w:t>event is so timely</w:t>
      </w:r>
      <w:r w:rsidR="00591B8A" w:rsidRPr="00D01F24">
        <w:rPr>
          <w:rFonts w:asciiTheme="minorHAnsi" w:eastAsiaTheme="minorHAnsi" w:hAnsiTheme="minorHAnsi" w:cstheme="minorHAnsi"/>
          <w:color w:val="000000" w:themeColor="text1"/>
          <w:sz w:val="22"/>
          <w:szCs w:val="22"/>
          <w:lang w:eastAsia="en-US"/>
        </w:rPr>
        <w:t xml:space="preserve">: </w:t>
      </w:r>
    </w:p>
    <w:p w14:paraId="2A17045F" w14:textId="4C0DBE25" w:rsidR="00892236" w:rsidRPr="00B14A23" w:rsidRDefault="00004C8B" w:rsidP="00874351">
      <w:pPr>
        <w:pStyle w:val="NormalWeb"/>
        <w:spacing w:before="0" w:beforeAutospacing="0" w:after="0" w:afterAutospacing="0" w:line="360" w:lineRule="auto"/>
        <w:rPr>
          <w:rFonts w:asciiTheme="minorHAnsi" w:eastAsiaTheme="minorHAnsi" w:hAnsiTheme="minorHAnsi" w:cstheme="minorHAnsi"/>
          <w:i/>
          <w:color w:val="000000" w:themeColor="text1"/>
          <w:sz w:val="22"/>
          <w:szCs w:val="22"/>
          <w:lang w:eastAsia="en-US"/>
        </w:rPr>
      </w:pPr>
      <w:r w:rsidRPr="00892236">
        <w:rPr>
          <w:rFonts w:asciiTheme="minorHAnsi" w:eastAsiaTheme="minorHAnsi" w:hAnsiTheme="minorHAnsi" w:cstheme="minorHAnsi"/>
          <w:i/>
          <w:color w:val="000000" w:themeColor="text1"/>
          <w:sz w:val="22"/>
          <w:szCs w:val="22"/>
          <w:lang w:eastAsia="en-US"/>
        </w:rPr>
        <w:lastRenderedPageBreak/>
        <w:t>“</w:t>
      </w:r>
      <w:r w:rsidR="00F33964" w:rsidRPr="00892236">
        <w:rPr>
          <w:rFonts w:asciiTheme="minorHAnsi" w:eastAsiaTheme="minorHAnsi" w:hAnsiTheme="minorHAnsi" w:cstheme="minorHAnsi"/>
          <w:i/>
          <w:color w:val="000000" w:themeColor="text1"/>
          <w:sz w:val="22"/>
          <w:szCs w:val="22"/>
          <w:lang w:eastAsia="en-US"/>
        </w:rPr>
        <w:t>For six decades, w</w:t>
      </w:r>
      <w:r w:rsidR="00134D4E" w:rsidRPr="00892236">
        <w:rPr>
          <w:rFonts w:asciiTheme="minorHAnsi" w:eastAsiaTheme="minorHAnsi" w:hAnsiTheme="minorHAnsi" w:cstheme="minorHAnsi"/>
          <w:i/>
          <w:color w:val="000000" w:themeColor="text1"/>
          <w:sz w:val="22"/>
          <w:szCs w:val="22"/>
          <w:lang w:eastAsia="en-US"/>
        </w:rPr>
        <w:t xml:space="preserve">e have been working across every type of care </w:t>
      </w:r>
      <w:r w:rsidR="003A4E3F" w:rsidRPr="00892236">
        <w:rPr>
          <w:rFonts w:asciiTheme="minorHAnsi" w:eastAsiaTheme="minorHAnsi" w:hAnsiTheme="minorHAnsi" w:cstheme="minorHAnsi"/>
          <w:i/>
          <w:color w:val="000000" w:themeColor="text1"/>
          <w:sz w:val="22"/>
          <w:szCs w:val="22"/>
          <w:lang w:eastAsia="en-US"/>
        </w:rPr>
        <w:t>organisation</w:t>
      </w:r>
      <w:r w:rsidR="00134D4E" w:rsidRPr="00892236">
        <w:rPr>
          <w:rFonts w:asciiTheme="minorHAnsi" w:eastAsiaTheme="minorHAnsi" w:hAnsiTheme="minorHAnsi" w:cstheme="minorHAnsi"/>
          <w:i/>
          <w:color w:val="000000" w:themeColor="text1"/>
          <w:sz w:val="22"/>
          <w:szCs w:val="22"/>
          <w:lang w:eastAsia="en-US"/>
        </w:rPr>
        <w:t xml:space="preserve"> to </w:t>
      </w:r>
      <w:r w:rsidR="004125AE" w:rsidRPr="00892236">
        <w:rPr>
          <w:rFonts w:asciiTheme="minorHAnsi" w:eastAsiaTheme="minorHAnsi" w:hAnsiTheme="minorHAnsi" w:cstheme="minorHAnsi"/>
          <w:i/>
          <w:color w:val="000000" w:themeColor="text1"/>
          <w:sz w:val="22"/>
          <w:szCs w:val="22"/>
          <w:lang w:eastAsia="en-US"/>
        </w:rPr>
        <w:t>transform</w:t>
      </w:r>
      <w:r w:rsidR="00134D4E" w:rsidRPr="00892236">
        <w:rPr>
          <w:rFonts w:asciiTheme="minorHAnsi" w:eastAsiaTheme="minorHAnsi" w:hAnsiTheme="minorHAnsi" w:cstheme="minorHAnsi"/>
          <w:i/>
          <w:color w:val="000000" w:themeColor="text1"/>
          <w:sz w:val="22"/>
          <w:szCs w:val="22"/>
          <w:lang w:eastAsia="en-US"/>
        </w:rPr>
        <w:t xml:space="preserve"> the</w:t>
      </w:r>
      <w:r w:rsidR="00457309" w:rsidRPr="00892236">
        <w:rPr>
          <w:rFonts w:asciiTheme="minorHAnsi" w:eastAsiaTheme="minorHAnsi" w:hAnsiTheme="minorHAnsi" w:cstheme="minorHAnsi"/>
          <w:i/>
          <w:color w:val="000000" w:themeColor="text1"/>
          <w:sz w:val="22"/>
          <w:szCs w:val="22"/>
          <w:lang w:eastAsia="en-US"/>
        </w:rPr>
        <w:t xml:space="preserve"> </w:t>
      </w:r>
      <w:r w:rsidR="00D60C9A" w:rsidRPr="00892236">
        <w:rPr>
          <w:rFonts w:asciiTheme="minorHAnsi" w:eastAsiaTheme="minorHAnsi" w:hAnsiTheme="minorHAnsi" w:cstheme="minorHAnsi"/>
          <w:i/>
          <w:color w:val="000000" w:themeColor="text1"/>
          <w:sz w:val="22"/>
          <w:szCs w:val="22"/>
          <w:lang w:eastAsia="en-US"/>
        </w:rPr>
        <w:t>UK</w:t>
      </w:r>
      <w:r w:rsidR="00457309" w:rsidRPr="00892236">
        <w:rPr>
          <w:rFonts w:asciiTheme="minorHAnsi" w:eastAsiaTheme="minorHAnsi" w:hAnsiTheme="minorHAnsi" w:cstheme="minorHAnsi"/>
          <w:i/>
          <w:color w:val="000000" w:themeColor="text1"/>
          <w:sz w:val="22"/>
          <w:szCs w:val="22"/>
          <w:lang w:eastAsia="en-US"/>
        </w:rPr>
        <w:t>’s health</w:t>
      </w:r>
      <w:r w:rsidR="00134D4E" w:rsidRPr="00892236">
        <w:rPr>
          <w:rFonts w:asciiTheme="minorHAnsi" w:eastAsiaTheme="minorHAnsi" w:hAnsiTheme="minorHAnsi" w:cstheme="minorHAnsi"/>
          <w:i/>
          <w:color w:val="000000" w:themeColor="text1"/>
          <w:sz w:val="22"/>
          <w:szCs w:val="22"/>
          <w:lang w:eastAsia="en-US"/>
        </w:rPr>
        <w:t xml:space="preserve"> </w:t>
      </w:r>
      <w:r w:rsidR="00457309" w:rsidRPr="00892236">
        <w:rPr>
          <w:rFonts w:asciiTheme="minorHAnsi" w:eastAsiaTheme="minorHAnsi" w:hAnsiTheme="minorHAnsi" w:cstheme="minorHAnsi"/>
          <w:i/>
          <w:color w:val="000000" w:themeColor="text1"/>
          <w:sz w:val="22"/>
          <w:szCs w:val="22"/>
          <w:lang w:eastAsia="en-US"/>
        </w:rPr>
        <w:t>through art</w:t>
      </w:r>
      <w:r w:rsidR="00FD5169" w:rsidRPr="00892236">
        <w:rPr>
          <w:rFonts w:asciiTheme="minorHAnsi" w:eastAsiaTheme="minorHAnsi" w:hAnsiTheme="minorHAnsi" w:cstheme="minorHAnsi"/>
          <w:i/>
          <w:color w:val="000000" w:themeColor="text1"/>
          <w:sz w:val="22"/>
          <w:szCs w:val="22"/>
          <w:lang w:eastAsia="en-US"/>
        </w:rPr>
        <w:t xml:space="preserve">. </w:t>
      </w:r>
      <w:r w:rsidR="007A148A" w:rsidRPr="00892236">
        <w:rPr>
          <w:rFonts w:asciiTheme="minorHAnsi" w:eastAsiaTheme="minorHAnsi" w:hAnsiTheme="minorHAnsi" w:cstheme="minorHAnsi"/>
          <w:i/>
          <w:color w:val="000000" w:themeColor="text1"/>
          <w:sz w:val="22"/>
          <w:szCs w:val="22"/>
          <w:lang w:eastAsia="en-US"/>
        </w:rPr>
        <w:t>Art</w:t>
      </w:r>
      <w:r w:rsidR="00134D4E" w:rsidRPr="00892236">
        <w:rPr>
          <w:rFonts w:asciiTheme="minorHAnsi" w:eastAsiaTheme="minorHAnsi" w:hAnsiTheme="minorHAnsi" w:cstheme="minorHAnsi"/>
          <w:i/>
          <w:color w:val="000000" w:themeColor="text1"/>
          <w:sz w:val="22"/>
          <w:szCs w:val="22"/>
          <w:lang w:eastAsia="en-US"/>
        </w:rPr>
        <w:t xml:space="preserve"> is proven</w:t>
      </w:r>
      <w:r w:rsidR="007A148A" w:rsidRPr="00892236">
        <w:rPr>
          <w:rFonts w:asciiTheme="minorHAnsi" w:eastAsiaTheme="minorHAnsi" w:hAnsiTheme="minorHAnsi" w:cstheme="minorHAnsi"/>
          <w:i/>
          <w:color w:val="000000" w:themeColor="text1"/>
          <w:sz w:val="22"/>
          <w:szCs w:val="22"/>
          <w:lang w:eastAsia="en-US"/>
        </w:rPr>
        <w:t xml:space="preserve"> to </w:t>
      </w:r>
      <w:r w:rsidR="00D60C9A" w:rsidRPr="00892236">
        <w:rPr>
          <w:rFonts w:asciiTheme="minorHAnsi" w:eastAsiaTheme="minorHAnsi" w:hAnsiTheme="minorHAnsi" w:cstheme="minorHAnsi"/>
          <w:i/>
          <w:color w:val="000000" w:themeColor="text1"/>
          <w:sz w:val="22"/>
          <w:szCs w:val="22"/>
          <w:lang w:eastAsia="en-US"/>
        </w:rPr>
        <w:t>help us stay well</w:t>
      </w:r>
      <w:r w:rsidR="007A148A" w:rsidRPr="00892236">
        <w:rPr>
          <w:rFonts w:asciiTheme="minorHAnsi" w:eastAsiaTheme="minorHAnsi" w:hAnsiTheme="minorHAnsi" w:cstheme="minorHAnsi"/>
          <w:i/>
          <w:color w:val="000000" w:themeColor="text1"/>
          <w:sz w:val="22"/>
          <w:szCs w:val="22"/>
          <w:lang w:eastAsia="en-US"/>
        </w:rPr>
        <w:t xml:space="preserve"> and</w:t>
      </w:r>
      <w:r w:rsidR="00D60C9A" w:rsidRPr="00892236">
        <w:rPr>
          <w:rFonts w:asciiTheme="minorHAnsi" w:eastAsiaTheme="minorHAnsi" w:hAnsiTheme="minorHAnsi" w:cstheme="minorHAnsi"/>
          <w:i/>
          <w:color w:val="000000" w:themeColor="text1"/>
          <w:sz w:val="22"/>
          <w:szCs w:val="22"/>
          <w:lang w:eastAsia="en-US"/>
        </w:rPr>
        <w:t xml:space="preserve"> aid our recovery</w:t>
      </w:r>
      <w:r w:rsidR="007A148A" w:rsidRPr="00892236">
        <w:rPr>
          <w:rFonts w:asciiTheme="minorHAnsi" w:eastAsiaTheme="minorHAnsi" w:hAnsiTheme="minorHAnsi" w:cstheme="minorHAnsi"/>
          <w:i/>
          <w:color w:val="000000" w:themeColor="text1"/>
          <w:sz w:val="22"/>
          <w:szCs w:val="22"/>
          <w:lang w:eastAsia="en-US"/>
        </w:rPr>
        <w:t xml:space="preserve"> from illness. </w:t>
      </w:r>
      <w:r w:rsidR="00D60C9A" w:rsidRPr="00892236">
        <w:rPr>
          <w:rFonts w:asciiTheme="minorHAnsi" w:eastAsiaTheme="minorHAnsi" w:hAnsiTheme="minorHAnsi" w:cstheme="minorHAnsi"/>
          <w:i/>
          <w:color w:val="000000" w:themeColor="text1"/>
          <w:sz w:val="22"/>
          <w:szCs w:val="22"/>
          <w:lang w:eastAsia="en-US"/>
        </w:rPr>
        <w:t xml:space="preserve">We also know art has the potential to save the NHS money. </w:t>
      </w:r>
      <w:r w:rsidR="00A21A35" w:rsidRPr="00892236">
        <w:rPr>
          <w:rFonts w:asciiTheme="minorHAnsi" w:eastAsiaTheme="minorHAnsi" w:hAnsiTheme="minorHAnsi" w:cstheme="minorHAnsi"/>
          <w:i/>
          <w:color w:val="000000" w:themeColor="text1"/>
          <w:sz w:val="22"/>
          <w:szCs w:val="22"/>
          <w:lang w:eastAsia="en-US"/>
        </w:rPr>
        <w:t xml:space="preserve">In these challenging times, </w:t>
      </w:r>
      <w:r w:rsidR="00457309" w:rsidRPr="00892236">
        <w:rPr>
          <w:rFonts w:asciiTheme="minorHAnsi" w:eastAsiaTheme="minorHAnsi" w:hAnsiTheme="minorHAnsi" w:cstheme="minorHAnsi"/>
          <w:i/>
          <w:color w:val="000000" w:themeColor="text1"/>
          <w:sz w:val="22"/>
          <w:szCs w:val="22"/>
          <w:lang w:eastAsia="en-US"/>
        </w:rPr>
        <w:t>i</w:t>
      </w:r>
      <w:r w:rsidR="00FD5169" w:rsidRPr="00892236">
        <w:rPr>
          <w:rFonts w:asciiTheme="minorHAnsi" w:eastAsiaTheme="minorHAnsi" w:hAnsiTheme="minorHAnsi" w:cstheme="minorHAnsi"/>
          <w:i/>
          <w:color w:val="000000" w:themeColor="text1"/>
          <w:sz w:val="22"/>
          <w:szCs w:val="22"/>
          <w:lang w:eastAsia="en-US"/>
        </w:rPr>
        <w:t>t</w:t>
      </w:r>
      <w:r w:rsidR="00F33964" w:rsidRPr="00892236">
        <w:rPr>
          <w:rFonts w:asciiTheme="minorHAnsi" w:eastAsiaTheme="minorHAnsi" w:hAnsiTheme="minorHAnsi" w:cstheme="minorHAnsi"/>
          <w:i/>
          <w:color w:val="000000" w:themeColor="text1"/>
          <w:sz w:val="22"/>
          <w:szCs w:val="22"/>
          <w:lang w:eastAsia="en-US"/>
        </w:rPr>
        <w:t xml:space="preserve"> i</w:t>
      </w:r>
      <w:r w:rsidR="00FD5169" w:rsidRPr="00892236">
        <w:rPr>
          <w:rFonts w:asciiTheme="minorHAnsi" w:eastAsiaTheme="minorHAnsi" w:hAnsiTheme="minorHAnsi" w:cstheme="minorHAnsi"/>
          <w:i/>
          <w:color w:val="000000" w:themeColor="text1"/>
          <w:sz w:val="22"/>
          <w:szCs w:val="22"/>
          <w:lang w:eastAsia="en-US"/>
        </w:rPr>
        <w:t xml:space="preserve">s vital </w:t>
      </w:r>
      <w:r w:rsidR="003A4E3F" w:rsidRPr="00892236">
        <w:rPr>
          <w:rFonts w:asciiTheme="minorHAnsi" w:eastAsiaTheme="minorHAnsi" w:hAnsiTheme="minorHAnsi" w:cstheme="minorHAnsi"/>
          <w:i/>
          <w:color w:val="000000" w:themeColor="text1"/>
          <w:sz w:val="22"/>
          <w:szCs w:val="22"/>
          <w:lang w:eastAsia="en-US"/>
        </w:rPr>
        <w:t>we highlight</w:t>
      </w:r>
      <w:r w:rsidR="00FD5169" w:rsidRPr="00892236">
        <w:rPr>
          <w:rFonts w:asciiTheme="minorHAnsi" w:eastAsiaTheme="minorHAnsi" w:hAnsiTheme="minorHAnsi" w:cstheme="minorHAnsi"/>
          <w:i/>
          <w:color w:val="000000" w:themeColor="text1"/>
          <w:sz w:val="22"/>
          <w:szCs w:val="22"/>
          <w:lang w:eastAsia="en-US"/>
        </w:rPr>
        <w:t xml:space="preserve"> the enormous contribution </w:t>
      </w:r>
      <w:r w:rsidR="003C77DE" w:rsidRPr="00892236">
        <w:rPr>
          <w:rFonts w:asciiTheme="minorHAnsi" w:eastAsiaTheme="minorHAnsi" w:hAnsiTheme="minorHAnsi" w:cstheme="minorHAnsi"/>
          <w:i/>
          <w:color w:val="000000" w:themeColor="text1"/>
          <w:sz w:val="22"/>
          <w:szCs w:val="22"/>
          <w:lang w:eastAsia="en-US"/>
        </w:rPr>
        <w:t xml:space="preserve">visual </w:t>
      </w:r>
      <w:r w:rsidR="00FD5169" w:rsidRPr="00892236">
        <w:rPr>
          <w:rFonts w:asciiTheme="minorHAnsi" w:eastAsiaTheme="minorHAnsi" w:hAnsiTheme="minorHAnsi" w:cstheme="minorHAnsi"/>
          <w:i/>
          <w:color w:val="000000" w:themeColor="text1"/>
          <w:sz w:val="22"/>
          <w:szCs w:val="22"/>
          <w:lang w:eastAsia="en-US"/>
        </w:rPr>
        <w:t>art</w:t>
      </w:r>
      <w:r w:rsidR="00BC4FF9" w:rsidRPr="00892236">
        <w:rPr>
          <w:rFonts w:asciiTheme="minorHAnsi" w:eastAsiaTheme="minorHAnsi" w:hAnsiTheme="minorHAnsi" w:cstheme="minorHAnsi"/>
          <w:i/>
          <w:color w:val="000000" w:themeColor="text1"/>
          <w:sz w:val="22"/>
          <w:szCs w:val="22"/>
          <w:lang w:eastAsia="en-US"/>
        </w:rPr>
        <w:t>s</w:t>
      </w:r>
      <w:r w:rsidR="00FD5169" w:rsidRPr="00892236">
        <w:rPr>
          <w:rFonts w:asciiTheme="minorHAnsi" w:eastAsiaTheme="minorHAnsi" w:hAnsiTheme="minorHAnsi" w:cstheme="minorHAnsi"/>
          <w:i/>
          <w:color w:val="000000" w:themeColor="text1"/>
          <w:sz w:val="22"/>
          <w:szCs w:val="22"/>
          <w:lang w:eastAsia="en-US"/>
        </w:rPr>
        <w:t xml:space="preserve"> ha</w:t>
      </w:r>
      <w:r w:rsidR="00BC4FF9" w:rsidRPr="00892236">
        <w:rPr>
          <w:rFonts w:asciiTheme="minorHAnsi" w:eastAsiaTheme="minorHAnsi" w:hAnsiTheme="minorHAnsi" w:cstheme="minorHAnsi"/>
          <w:i/>
          <w:color w:val="000000" w:themeColor="text1"/>
          <w:sz w:val="22"/>
          <w:szCs w:val="22"/>
          <w:lang w:eastAsia="en-US"/>
        </w:rPr>
        <w:t>ve</w:t>
      </w:r>
      <w:r w:rsidR="00FD5169" w:rsidRPr="00892236">
        <w:rPr>
          <w:rFonts w:asciiTheme="minorHAnsi" w:eastAsiaTheme="minorHAnsi" w:hAnsiTheme="minorHAnsi" w:cstheme="minorHAnsi"/>
          <w:i/>
          <w:color w:val="000000" w:themeColor="text1"/>
          <w:sz w:val="22"/>
          <w:szCs w:val="22"/>
          <w:lang w:eastAsia="en-US"/>
        </w:rPr>
        <w:t xml:space="preserve"> made and can </w:t>
      </w:r>
      <w:r w:rsidR="003A4E3F" w:rsidRPr="00892236">
        <w:rPr>
          <w:rFonts w:asciiTheme="minorHAnsi" w:eastAsiaTheme="minorHAnsi" w:hAnsiTheme="minorHAnsi" w:cstheme="minorHAnsi"/>
          <w:i/>
          <w:color w:val="000000" w:themeColor="text1"/>
          <w:sz w:val="22"/>
          <w:szCs w:val="22"/>
          <w:lang w:eastAsia="en-US"/>
        </w:rPr>
        <w:t>further</w:t>
      </w:r>
      <w:r w:rsidR="00457309" w:rsidRPr="00892236">
        <w:rPr>
          <w:rFonts w:asciiTheme="minorHAnsi" w:eastAsiaTheme="minorHAnsi" w:hAnsiTheme="minorHAnsi" w:cstheme="minorHAnsi"/>
          <w:i/>
          <w:color w:val="000000" w:themeColor="text1"/>
          <w:sz w:val="22"/>
          <w:szCs w:val="22"/>
          <w:lang w:eastAsia="en-US"/>
        </w:rPr>
        <w:t xml:space="preserve"> </w:t>
      </w:r>
      <w:r w:rsidR="00FD5169" w:rsidRPr="00892236">
        <w:rPr>
          <w:rFonts w:asciiTheme="minorHAnsi" w:eastAsiaTheme="minorHAnsi" w:hAnsiTheme="minorHAnsi" w:cstheme="minorHAnsi"/>
          <w:i/>
          <w:color w:val="000000" w:themeColor="text1"/>
          <w:sz w:val="22"/>
          <w:szCs w:val="22"/>
          <w:lang w:eastAsia="en-US"/>
        </w:rPr>
        <w:t xml:space="preserve">make to </w:t>
      </w:r>
      <w:r w:rsidR="00D60C9A" w:rsidRPr="00892236">
        <w:rPr>
          <w:rFonts w:asciiTheme="minorHAnsi" w:eastAsiaTheme="minorHAnsi" w:hAnsiTheme="minorHAnsi" w:cstheme="minorHAnsi"/>
          <w:i/>
          <w:color w:val="000000" w:themeColor="text1"/>
          <w:sz w:val="22"/>
          <w:szCs w:val="22"/>
          <w:lang w:eastAsia="en-US"/>
        </w:rPr>
        <w:t>public health</w:t>
      </w:r>
      <w:r w:rsidR="00BC4FF9" w:rsidRPr="00892236">
        <w:rPr>
          <w:rFonts w:asciiTheme="minorHAnsi" w:eastAsiaTheme="minorHAnsi" w:hAnsiTheme="minorHAnsi" w:cstheme="minorHAnsi"/>
          <w:i/>
          <w:color w:val="000000" w:themeColor="text1"/>
          <w:sz w:val="22"/>
          <w:szCs w:val="22"/>
          <w:lang w:eastAsia="en-US"/>
        </w:rPr>
        <w:t xml:space="preserve"> in the future</w:t>
      </w:r>
      <w:r w:rsidR="00FD5169" w:rsidRPr="00892236">
        <w:rPr>
          <w:rFonts w:asciiTheme="minorHAnsi" w:eastAsiaTheme="minorHAnsi" w:hAnsiTheme="minorHAnsi" w:cstheme="minorHAnsi"/>
          <w:i/>
          <w:color w:val="000000" w:themeColor="text1"/>
          <w:sz w:val="22"/>
          <w:szCs w:val="22"/>
          <w:lang w:eastAsia="en-US"/>
        </w:rPr>
        <w:t>.</w:t>
      </w:r>
      <w:r w:rsidR="00514921" w:rsidRPr="00892236">
        <w:rPr>
          <w:rFonts w:asciiTheme="minorHAnsi" w:eastAsiaTheme="minorHAnsi" w:hAnsiTheme="minorHAnsi" w:cstheme="minorHAnsi"/>
          <w:i/>
          <w:color w:val="000000" w:themeColor="text1"/>
          <w:sz w:val="22"/>
          <w:szCs w:val="22"/>
          <w:lang w:eastAsia="en-US"/>
        </w:rPr>
        <w:t>”</w:t>
      </w:r>
    </w:p>
    <w:p w14:paraId="6B35F7EE" w14:textId="068938CD" w:rsidR="00514921" w:rsidRDefault="00514921" w:rsidP="00874351">
      <w:pPr>
        <w:pStyle w:val="NormalWeb"/>
        <w:spacing w:before="0" w:beforeAutospacing="0" w:after="0" w:afterAutospacing="0" w:line="360" w:lineRule="auto"/>
        <w:rPr>
          <w:rFonts w:asciiTheme="minorHAnsi" w:eastAsiaTheme="minorHAnsi" w:hAnsiTheme="minorHAnsi" w:cstheme="minorHAnsi"/>
          <w:color w:val="000000" w:themeColor="text1"/>
          <w:sz w:val="22"/>
          <w:szCs w:val="22"/>
          <w:lang w:eastAsia="en-US"/>
        </w:rPr>
      </w:pPr>
    </w:p>
    <w:p w14:paraId="5954CB11" w14:textId="3BACC66A" w:rsidR="00892236" w:rsidRPr="00D01F24" w:rsidRDefault="00892236" w:rsidP="00AC678A">
      <w:pPr>
        <w:pStyle w:val="NormalWeb"/>
        <w:numPr>
          <w:ilvl w:val="0"/>
          <w:numId w:val="3"/>
        </w:numPr>
        <w:spacing w:before="0" w:beforeAutospacing="0" w:after="0" w:afterAutospacing="0" w:line="360" w:lineRule="auto"/>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 xml:space="preserve">Journalists are welcome to attend the event (see below to secure a place). We are also able to offer </w:t>
      </w:r>
      <w:r w:rsidR="00AC678A">
        <w:rPr>
          <w:rFonts w:asciiTheme="minorHAnsi" w:eastAsiaTheme="minorHAnsi" w:hAnsiTheme="minorHAnsi" w:cstheme="minorHAnsi"/>
          <w:color w:val="000000" w:themeColor="text1"/>
          <w:sz w:val="22"/>
          <w:szCs w:val="22"/>
          <w:lang w:eastAsia="en-US"/>
        </w:rPr>
        <w:t>the opportunity to meet with the panellists and for exclusive interviews</w:t>
      </w:r>
      <w:r>
        <w:rPr>
          <w:rFonts w:asciiTheme="minorHAnsi" w:eastAsiaTheme="minorHAnsi" w:hAnsiTheme="minorHAnsi" w:cstheme="minorHAnsi"/>
          <w:color w:val="000000" w:themeColor="text1"/>
          <w:sz w:val="22"/>
          <w:szCs w:val="22"/>
          <w:lang w:eastAsia="en-US"/>
        </w:rPr>
        <w:t xml:space="preserve"> with: </w:t>
      </w:r>
      <w:r w:rsidRPr="00AC678A">
        <w:rPr>
          <w:rFonts w:asciiTheme="minorHAnsi" w:eastAsiaTheme="minorHAnsi" w:hAnsiTheme="minorHAnsi" w:cstheme="minorHAnsi"/>
          <w:color w:val="000000" w:themeColor="text1"/>
          <w:sz w:val="22"/>
          <w:szCs w:val="22"/>
          <w:lang w:eastAsia="en-US"/>
        </w:rPr>
        <w:t>Ben Pearce</w:t>
      </w:r>
      <w:r w:rsidR="00AC678A">
        <w:rPr>
          <w:rFonts w:asciiTheme="minorHAnsi" w:eastAsiaTheme="minorHAnsi" w:hAnsiTheme="minorHAnsi" w:cstheme="minorHAnsi"/>
          <w:color w:val="000000" w:themeColor="text1"/>
          <w:sz w:val="22"/>
          <w:szCs w:val="22"/>
          <w:lang w:eastAsia="en-US"/>
        </w:rPr>
        <w:t xml:space="preserve"> </w:t>
      </w:r>
      <w:r w:rsidR="00074E30">
        <w:rPr>
          <w:rFonts w:asciiTheme="minorHAnsi" w:eastAsiaTheme="minorHAnsi" w:hAnsiTheme="minorHAnsi" w:cstheme="minorHAnsi"/>
          <w:color w:val="000000" w:themeColor="text1"/>
          <w:sz w:val="22"/>
          <w:szCs w:val="22"/>
          <w:lang w:eastAsia="en-US"/>
        </w:rPr>
        <w:t>(</w:t>
      </w:r>
      <w:r w:rsidR="00AC678A">
        <w:rPr>
          <w:rFonts w:asciiTheme="minorHAnsi" w:eastAsiaTheme="minorHAnsi" w:hAnsiTheme="minorHAnsi" w:cstheme="minorHAnsi"/>
          <w:color w:val="000000" w:themeColor="text1"/>
          <w:sz w:val="22"/>
          <w:szCs w:val="22"/>
          <w:lang w:eastAsia="en-US"/>
        </w:rPr>
        <w:t xml:space="preserve">Director of Paintings in </w:t>
      </w:r>
      <w:r w:rsidR="00B14A23">
        <w:rPr>
          <w:rFonts w:asciiTheme="minorHAnsi" w:eastAsiaTheme="minorHAnsi" w:hAnsiTheme="minorHAnsi" w:cstheme="minorHAnsi"/>
          <w:color w:val="000000" w:themeColor="text1"/>
          <w:sz w:val="22"/>
          <w:szCs w:val="22"/>
          <w:lang w:eastAsia="en-US"/>
        </w:rPr>
        <w:t>Hospitals</w:t>
      </w:r>
      <w:r w:rsidR="00074E30">
        <w:rPr>
          <w:rFonts w:asciiTheme="minorHAnsi" w:eastAsiaTheme="minorHAnsi" w:hAnsiTheme="minorHAnsi" w:cstheme="minorHAnsi"/>
          <w:color w:val="000000" w:themeColor="text1"/>
          <w:sz w:val="22"/>
          <w:szCs w:val="22"/>
          <w:lang w:eastAsia="en-US"/>
        </w:rPr>
        <w:t>)</w:t>
      </w:r>
      <w:r w:rsidR="00AC678A">
        <w:rPr>
          <w:rFonts w:asciiTheme="minorHAnsi" w:eastAsiaTheme="minorHAnsi" w:hAnsiTheme="minorHAnsi" w:cstheme="minorHAnsi"/>
          <w:color w:val="000000" w:themeColor="text1"/>
          <w:sz w:val="22"/>
          <w:szCs w:val="22"/>
          <w:lang w:eastAsia="en-US"/>
        </w:rPr>
        <w:t xml:space="preserve">, </w:t>
      </w:r>
      <w:r w:rsidR="00074E30" w:rsidRPr="00074E30">
        <w:rPr>
          <w:rFonts w:asciiTheme="minorHAnsi" w:eastAsiaTheme="minorHAnsi" w:hAnsiTheme="minorHAnsi" w:cstheme="minorHAnsi"/>
          <w:color w:val="000000" w:themeColor="text1"/>
          <w:sz w:val="22"/>
          <w:szCs w:val="22"/>
          <w:lang w:eastAsia="en-US"/>
        </w:rPr>
        <w:t>Prof</w:t>
      </w:r>
      <w:r w:rsidR="00074E30">
        <w:rPr>
          <w:rFonts w:asciiTheme="minorHAnsi" w:eastAsiaTheme="minorHAnsi" w:hAnsiTheme="minorHAnsi" w:cstheme="minorHAnsi"/>
          <w:color w:val="000000" w:themeColor="text1"/>
          <w:sz w:val="22"/>
          <w:szCs w:val="22"/>
          <w:lang w:eastAsia="en-US"/>
        </w:rPr>
        <w:t>essor</w:t>
      </w:r>
      <w:r w:rsidR="00074E30" w:rsidRPr="00074E30">
        <w:rPr>
          <w:rFonts w:asciiTheme="minorHAnsi" w:eastAsiaTheme="minorHAnsi" w:hAnsiTheme="minorHAnsi" w:cstheme="minorHAnsi"/>
          <w:color w:val="000000" w:themeColor="text1"/>
          <w:sz w:val="22"/>
          <w:szCs w:val="22"/>
          <w:lang w:eastAsia="en-US"/>
        </w:rPr>
        <w:t xml:space="preserve"> Victoria Tischler</w:t>
      </w:r>
      <w:r w:rsidR="00074E30">
        <w:rPr>
          <w:rFonts w:asciiTheme="minorHAnsi" w:eastAsiaTheme="minorHAnsi" w:hAnsiTheme="minorHAnsi" w:cstheme="minorHAnsi"/>
          <w:color w:val="000000" w:themeColor="text1"/>
          <w:sz w:val="22"/>
          <w:szCs w:val="22"/>
          <w:lang w:eastAsia="en-US"/>
        </w:rPr>
        <w:t xml:space="preserve"> </w:t>
      </w:r>
      <w:r w:rsidR="00AC678A">
        <w:rPr>
          <w:rFonts w:asciiTheme="minorHAnsi" w:eastAsiaTheme="minorHAnsi" w:hAnsiTheme="minorHAnsi" w:cstheme="minorHAnsi"/>
          <w:color w:val="000000" w:themeColor="text1"/>
          <w:sz w:val="22"/>
          <w:szCs w:val="22"/>
          <w:lang w:eastAsia="en-US"/>
        </w:rPr>
        <w:t xml:space="preserve">and </w:t>
      </w:r>
      <w:r w:rsidR="00074E30">
        <w:rPr>
          <w:rFonts w:asciiTheme="minorHAnsi" w:eastAsiaTheme="minorHAnsi" w:hAnsiTheme="minorHAnsi" w:cstheme="minorHAnsi"/>
          <w:color w:val="000000" w:themeColor="text1"/>
          <w:sz w:val="22"/>
          <w:szCs w:val="22"/>
          <w:lang w:eastAsia="en-US"/>
        </w:rPr>
        <w:t>other t</w:t>
      </w:r>
      <w:r w:rsidR="00AC678A">
        <w:rPr>
          <w:rFonts w:asciiTheme="minorHAnsi" w:eastAsiaTheme="minorHAnsi" w:hAnsiTheme="minorHAnsi" w:cstheme="minorHAnsi"/>
          <w:color w:val="000000" w:themeColor="text1"/>
          <w:sz w:val="22"/>
          <w:szCs w:val="22"/>
          <w:lang w:eastAsia="en-US"/>
        </w:rPr>
        <w:t>rustees</w:t>
      </w:r>
      <w:r w:rsidR="00074E30">
        <w:rPr>
          <w:rFonts w:asciiTheme="minorHAnsi" w:eastAsiaTheme="minorHAnsi" w:hAnsiTheme="minorHAnsi" w:cstheme="minorHAnsi"/>
          <w:color w:val="000000" w:themeColor="text1"/>
          <w:sz w:val="22"/>
          <w:szCs w:val="22"/>
          <w:lang w:eastAsia="en-US"/>
        </w:rPr>
        <w:t xml:space="preserve"> of Paintings in Hospitals</w:t>
      </w:r>
      <w:r w:rsidR="00AC678A">
        <w:rPr>
          <w:rFonts w:asciiTheme="minorHAnsi" w:eastAsiaTheme="minorHAnsi" w:hAnsiTheme="minorHAnsi" w:cstheme="minorHAnsi"/>
          <w:color w:val="000000" w:themeColor="text1"/>
          <w:sz w:val="22"/>
          <w:szCs w:val="22"/>
          <w:lang w:eastAsia="en-US"/>
        </w:rPr>
        <w:t xml:space="preserve">. </w:t>
      </w:r>
      <w:r>
        <w:rPr>
          <w:rFonts w:asciiTheme="minorHAnsi" w:eastAsiaTheme="minorHAnsi" w:hAnsiTheme="minorHAnsi" w:cstheme="minorHAnsi"/>
          <w:color w:val="000000" w:themeColor="text1"/>
          <w:sz w:val="22"/>
          <w:szCs w:val="22"/>
          <w:lang w:eastAsia="en-US"/>
        </w:rPr>
        <w:t>Please enquire for further details.</w:t>
      </w:r>
    </w:p>
    <w:p w14:paraId="58389552" w14:textId="4B55C1AF" w:rsidR="00D01F24" w:rsidRPr="00D01F24" w:rsidRDefault="00485AD0" w:rsidP="00874351">
      <w:pPr>
        <w:spacing w:after="0" w:line="360" w:lineRule="auto"/>
        <w:jc w:val="center"/>
        <w:rPr>
          <w:rFonts w:cstheme="minorHAnsi"/>
          <w:b/>
          <w:bCs/>
          <w:caps/>
          <w:color w:val="000000" w:themeColor="text1"/>
        </w:rPr>
      </w:pPr>
      <w:r w:rsidRPr="00D01F24">
        <w:rPr>
          <w:rFonts w:cstheme="minorHAnsi"/>
          <w:b/>
          <w:color w:val="000000" w:themeColor="text1"/>
        </w:rPr>
        <w:t>ENDS</w:t>
      </w:r>
    </w:p>
    <w:p w14:paraId="79121062" w14:textId="77777777" w:rsidR="00D902C0" w:rsidRDefault="00087AFB" w:rsidP="00874351">
      <w:pPr>
        <w:spacing w:after="0" w:line="360" w:lineRule="auto"/>
        <w:rPr>
          <w:rFonts w:cstheme="minorHAnsi"/>
          <w:b/>
          <w:bCs/>
          <w:caps/>
          <w:color w:val="000000" w:themeColor="text1"/>
        </w:rPr>
      </w:pPr>
      <w:r>
        <w:rPr>
          <w:rFonts w:cstheme="minorHAnsi"/>
          <w:b/>
          <w:bCs/>
          <w:caps/>
          <w:color w:val="000000" w:themeColor="text1"/>
        </w:rPr>
        <w:br w:type="page"/>
      </w:r>
    </w:p>
    <w:p w14:paraId="43D9240E" w14:textId="68426D8F" w:rsidR="00D902C0" w:rsidRPr="009B246F" w:rsidRDefault="00D902C0" w:rsidP="00D902C0">
      <w:pPr>
        <w:spacing w:after="0" w:line="360" w:lineRule="auto"/>
        <w:rPr>
          <w:rFonts w:cstheme="minorHAnsi"/>
          <w:b/>
          <w:bCs/>
          <w:caps/>
          <w:color w:val="000000" w:themeColor="text1"/>
        </w:rPr>
      </w:pPr>
      <w:r w:rsidRPr="009B246F">
        <w:rPr>
          <w:rFonts w:cstheme="minorHAnsi"/>
          <w:b/>
          <w:bCs/>
          <w:caps/>
          <w:color w:val="000000" w:themeColor="text1"/>
        </w:rPr>
        <w:lastRenderedPageBreak/>
        <w:t>Event Details</w:t>
      </w:r>
    </w:p>
    <w:p w14:paraId="562B0226" w14:textId="37369F9A" w:rsidR="00D902C0" w:rsidRPr="009B246F" w:rsidRDefault="00D902C0" w:rsidP="00D902C0">
      <w:pPr>
        <w:spacing w:after="0" w:line="360" w:lineRule="auto"/>
        <w:outlineLvl w:val="0"/>
        <w:rPr>
          <w:rFonts w:cstheme="minorHAnsi"/>
          <w:bCs/>
          <w:color w:val="000000" w:themeColor="text1"/>
        </w:rPr>
      </w:pPr>
      <w:r w:rsidRPr="009B246F">
        <w:rPr>
          <w:rFonts w:cstheme="minorHAnsi"/>
          <w:bCs/>
          <w:color w:val="000000" w:themeColor="text1"/>
        </w:rPr>
        <w:t xml:space="preserve">Title: </w:t>
      </w:r>
      <w:r w:rsidRPr="009B246F">
        <w:rPr>
          <w:rFonts w:cstheme="minorHAnsi"/>
          <w:bCs/>
          <w:color w:val="000000" w:themeColor="text1"/>
        </w:rPr>
        <w:tab/>
      </w:r>
      <w:r w:rsidRPr="009B246F">
        <w:rPr>
          <w:rFonts w:cstheme="minorHAnsi"/>
          <w:bCs/>
          <w:color w:val="000000" w:themeColor="text1"/>
        </w:rPr>
        <w:tab/>
        <w:t>Framing the Future</w:t>
      </w:r>
    </w:p>
    <w:p w14:paraId="50B703D4" w14:textId="77777777" w:rsidR="00D902C0" w:rsidRPr="009B246F" w:rsidRDefault="00D902C0" w:rsidP="00D902C0">
      <w:pPr>
        <w:spacing w:after="0" w:line="360" w:lineRule="auto"/>
        <w:ind w:left="1440" w:hanging="1440"/>
        <w:outlineLvl w:val="0"/>
        <w:rPr>
          <w:rFonts w:cstheme="minorHAnsi"/>
          <w:bCs/>
          <w:color w:val="000000" w:themeColor="text1"/>
        </w:rPr>
      </w:pPr>
      <w:r w:rsidRPr="009B246F">
        <w:rPr>
          <w:rFonts w:cstheme="minorHAnsi"/>
          <w:bCs/>
          <w:color w:val="000000" w:themeColor="text1"/>
        </w:rPr>
        <w:t>Date/Time:</w:t>
      </w:r>
      <w:r w:rsidRPr="009B246F">
        <w:rPr>
          <w:rFonts w:cstheme="minorHAnsi"/>
          <w:bCs/>
          <w:color w:val="000000" w:themeColor="text1"/>
        </w:rPr>
        <w:tab/>
        <w:t>Monday 13 May 2019, 18:00 - 20:45</w:t>
      </w:r>
    </w:p>
    <w:p w14:paraId="13277B4C" w14:textId="77777777" w:rsidR="00D902C0" w:rsidRPr="009B246F" w:rsidRDefault="00D902C0" w:rsidP="00D902C0">
      <w:pPr>
        <w:spacing w:after="0" w:line="360" w:lineRule="auto"/>
        <w:ind w:left="1440" w:hanging="1440"/>
        <w:outlineLvl w:val="0"/>
        <w:rPr>
          <w:rFonts w:cstheme="minorHAnsi"/>
          <w:color w:val="000000" w:themeColor="text1"/>
        </w:rPr>
      </w:pPr>
      <w:r w:rsidRPr="009B246F">
        <w:rPr>
          <w:rFonts w:cstheme="minorHAnsi"/>
          <w:bCs/>
          <w:color w:val="000000" w:themeColor="text1"/>
        </w:rPr>
        <w:t xml:space="preserve">Venue: </w:t>
      </w:r>
      <w:r w:rsidRPr="009B246F">
        <w:rPr>
          <w:rFonts w:cstheme="minorHAnsi"/>
          <w:bCs/>
          <w:color w:val="000000" w:themeColor="text1"/>
        </w:rPr>
        <w:tab/>
      </w:r>
      <w:r w:rsidRPr="009B246F">
        <w:rPr>
          <w:rFonts w:cstheme="minorHAnsi"/>
          <w:color w:val="000000" w:themeColor="text1"/>
        </w:rPr>
        <w:t>Royal College of Physicians (Auditorium)</w:t>
      </w:r>
    </w:p>
    <w:p w14:paraId="7F199CD8" w14:textId="06F9BF2C" w:rsidR="00D902C0" w:rsidRPr="009B246F" w:rsidRDefault="00D902C0" w:rsidP="00D902C0">
      <w:pPr>
        <w:spacing w:after="0" w:line="360" w:lineRule="auto"/>
        <w:ind w:left="1440"/>
        <w:outlineLvl w:val="0"/>
        <w:rPr>
          <w:rFonts w:cstheme="minorHAnsi"/>
          <w:color w:val="000000" w:themeColor="text1"/>
        </w:rPr>
      </w:pPr>
      <w:r w:rsidRPr="009B246F">
        <w:rPr>
          <w:rFonts w:cstheme="minorHAnsi"/>
          <w:color w:val="000000" w:themeColor="text1"/>
        </w:rPr>
        <w:t>11 St Andrews Place, London, NW1 4LE</w:t>
      </w:r>
    </w:p>
    <w:p w14:paraId="3627BC2C" w14:textId="7F0D28E4" w:rsidR="00D902C0" w:rsidRPr="009B246F" w:rsidRDefault="00D902C0" w:rsidP="00D902C0">
      <w:pPr>
        <w:spacing w:after="0" w:line="360" w:lineRule="auto"/>
        <w:outlineLvl w:val="0"/>
        <w:rPr>
          <w:rFonts w:cstheme="minorHAnsi"/>
          <w:color w:val="000000" w:themeColor="text1"/>
        </w:rPr>
      </w:pPr>
      <w:r w:rsidRPr="009B246F">
        <w:rPr>
          <w:rFonts w:cstheme="minorHAnsi"/>
          <w:color w:val="000000" w:themeColor="text1"/>
        </w:rPr>
        <w:t xml:space="preserve">Tickets: </w:t>
      </w:r>
      <w:r w:rsidRPr="009B246F">
        <w:rPr>
          <w:rFonts w:cstheme="minorHAnsi"/>
          <w:color w:val="000000" w:themeColor="text1"/>
        </w:rPr>
        <w:tab/>
        <w:t>Standard: £15; NHS Staff Concession: £12</w:t>
      </w:r>
    </w:p>
    <w:p w14:paraId="30A2FF91" w14:textId="325BCDFA" w:rsidR="00D902C0" w:rsidRPr="009B246F" w:rsidRDefault="00D902C0" w:rsidP="00D902C0">
      <w:pPr>
        <w:spacing w:after="0" w:line="360" w:lineRule="auto"/>
        <w:outlineLvl w:val="0"/>
        <w:rPr>
          <w:rFonts w:cstheme="minorHAnsi"/>
          <w:bCs/>
          <w:color w:val="000000" w:themeColor="text1"/>
        </w:rPr>
      </w:pPr>
      <w:r w:rsidRPr="009B246F">
        <w:rPr>
          <w:rFonts w:cstheme="minorHAnsi"/>
          <w:bCs/>
          <w:color w:val="000000" w:themeColor="text1"/>
        </w:rPr>
        <w:t xml:space="preserve">Website: </w:t>
      </w:r>
      <w:r w:rsidRPr="009B246F">
        <w:rPr>
          <w:rFonts w:cstheme="minorHAnsi"/>
          <w:bCs/>
          <w:color w:val="000000" w:themeColor="text1"/>
        </w:rPr>
        <w:tab/>
      </w:r>
      <w:hyperlink r:id="rId8" w:history="1">
        <w:r w:rsidRPr="009B246F">
          <w:rPr>
            <w:rStyle w:val="Hyperlink"/>
            <w:color w:val="EA3BAC"/>
          </w:rPr>
          <w:t>www.paintingsinhospitals.org.uk/framing-the-future</w:t>
        </w:r>
      </w:hyperlink>
    </w:p>
    <w:p w14:paraId="6632BF13" w14:textId="77777777" w:rsidR="00D902C0" w:rsidRPr="009B246F" w:rsidRDefault="00D902C0" w:rsidP="00874351">
      <w:pPr>
        <w:spacing w:after="0" w:line="360" w:lineRule="auto"/>
        <w:rPr>
          <w:rFonts w:cstheme="minorHAnsi"/>
          <w:b/>
          <w:bCs/>
          <w:caps/>
          <w:color w:val="000000" w:themeColor="text1"/>
        </w:rPr>
      </w:pPr>
    </w:p>
    <w:p w14:paraId="7C9FCDB2" w14:textId="450B867A" w:rsidR="00370D32" w:rsidRPr="009B246F" w:rsidRDefault="00485AD0" w:rsidP="00874351">
      <w:pPr>
        <w:spacing w:after="0" w:line="360" w:lineRule="auto"/>
        <w:rPr>
          <w:rFonts w:cstheme="minorHAnsi"/>
          <w:b/>
          <w:bCs/>
          <w:caps/>
          <w:color w:val="000000" w:themeColor="text1"/>
        </w:rPr>
      </w:pPr>
      <w:r w:rsidRPr="009B246F">
        <w:rPr>
          <w:rFonts w:cstheme="minorHAnsi"/>
          <w:b/>
          <w:bCs/>
          <w:caps/>
          <w:color w:val="000000" w:themeColor="text1"/>
        </w:rPr>
        <w:t>Media Enquiries</w:t>
      </w:r>
    </w:p>
    <w:p w14:paraId="7C244889" w14:textId="6BD51BD0" w:rsidR="00993215" w:rsidRDefault="00993215" w:rsidP="00874351">
      <w:pPr>
        <w:spacing w:after="0" w:line="360" w:lineRule="auto"/>
        <w:outlineLvl w:val="0"/>
        <w:rPr>
          <w:rFonts w:cstheme="minorHAnsi"/>
          <w:bCs/>
          <w:color w:val="000000" w:themeColor="text1"/>
        </w:rPr>
      </w:pPr>
      <w:r>
        <w:rPr>
          <w:rFonts w:cstheme="minorHAnsi"/>
          <w:bCs/>
          <w:noProof/>
          <w:color w:val="000000" w:themeColor="text1"/>
        </w:rPr>
        <w:drawing>
          <wp:inline distT="0" distB="0" distL="0" distR="0" wp14:anchorId="58E5FC81" wp14:editId="4A5081B3">
            <wp:extent cx="1714500" cy="1150327"/>
            <wp:effectExtent l="0" t="0" r="0" b="0"/>
            <wp:docPr id="3" name="Picture 3"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Quentin Blake_Peterborough City Hospital.jpg"/>
                    <pic:cNvPicPr/>
                  </pic:nvPicPr>
                  <pic:blipFill rotWithShape="1">
                    <a:blip r:embed="rId9" cstate="print">
                      <a:extLst>
                        <a:ext uri="{28A0092B-C50C-407E-A947-70E740481C1C}">
                          <a14:useLocalDpi xmlns:a14="http://schemas.microsoft.com/office/drawing/2010/main" val="0"/>
                        </a:ext>
                      </a:extLst>
                    </a:blip>
                    <a:srcRect r="20821"/>
                    <a:stretch/>
                  </pic:blipFill>
                  <pic:spPr bwMode="auto">
                    <a:xfrm>
                      <a:off x="0" y="0"/>
                      <a:ext cx="1718659" cy="1153118"/>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Cs/>
          <w:color w:val="000000" w:themeColor="text1"/>
        </w:rPr>
        <w:t xml:space="preserve">      </w:t>
      </w:r>
      <w:r>
        <w:rPr>
          <w:rFonts w:cstheme="minorHAnsi"/>
          <w:bCs/>
          <w:noProof/>
          <w:color w:val="000000" w:themeColor="text1"/>
        </w:rPr>
        <w:drawing>
          <wp:inline distT="0" distB="0" distL="0" distR="0" wp14:anchorId="27D7E90C" wp14:editId="552208D6">
            <wp:extent cx="1744980" cy="1142365"/>
            <wp:effectExtent l="0" t="0" r="7620" b="635"/>
            <wp:docPr id="4" name="Picture 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hur Rank Hospice Activity.jpg"/>
                    <pic:cNvPicPr/>
                  </pic:nvPicPr>
                  <pic:blipFill rotWithShape="1">
                    <a:blip r:embed="rId10" cstate="print">
                      <a:extLst>
                        <a:ext uri="{28A0092B-C50C-407E-A947-70E740481C1C}">
                          <a14:useLocalDpi xmlns:a14="http://schemas.microsoft.com/office/drawing/2010/main" val="0"/>
                        </a:ext>
                      </a:extLst>
                    </a:blip>
                    <a:srcRect l="10626" r="8226"/>
                    <a:stretch/>
                  </pic:blipFill>
                  <pic:spPr bwMode="auto">
                    <a:xfrm>
                      <a:off x="0" y="0"/>
                      <a:ext cx="1752653" cy="1147388"/>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Cs/>
          <w:color w:val="000000" w:themeColor="text1"/>
        </w:rPr>
        <w:t xml:space="preserve">      </w:t>
      </w:r>
      <w:r>
        <w:rPr>
          <w:rFonts w:cstheme="minorHAnsi"/>
          <w:bCs/>
          <w:noProof/>
          <w:color w:val="000000" w:themeColor="text1"/>
        </w:rPr>
        <w:drawing>
          <wp:inline distT="0" distB="0" distL="0" distR="0" wp14:anchorId="58630DA3" wp14:editId="15FA4710">
            <wp:extent cx="1769265" cy="113855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E Hubsite Hang.jpg"/>
                    <pic:cNvPicPr/>
                  </pic:nvPicPr>
                  <pic:blipFill rotWithShape="1">
                    <a:blip r:embed="rId11" cstate="print">
                      <a:extLst>
                        <a:ext uri="{28A0092B-C50C-407E-A947-70E740481C1C}">
                          <a14:useLocalDpi xmlns:a14="http://schemas.microsoft.com/office/drawing/2010/main" val="0"/>
                        </a:ext>
                      </a:extLst>
                    </a:blip>
                    <a:srcRect l="5004" r="12444"/>
                    <a:stretch/>
                  </pic:blipFill>
                  <pic:spPr bwMode="auto">
                    <a:xfrm>
                      <a:off x="0" y="0"/>
                      <a:ext cx="1795660" cy="1155541"/>
                    </a:xfrm>
                    <a:prstGeom prst="rect">
                      <a:avLst/>
                    </a:prstGeom>
                    <a:ln>
                      <a:noFill/>
                    </a:ln>
                    <a:extLst>
                      <a:ext uri="{53640926-AAD7-44D8-BBD7-CCE9431645EC}">
                        <a14:shadowObscured xmlns:a14="http://schemas.microsoft.com/office/drawing/2010/main"/>
                      </a:ext>
                    </a:extLst>
                  </pic:spPr>
                </pic:pic>
              </a:graphicData>
            </a:graphic>
          </wp:inline>
        </w:drawing>
      </w:r>
    </w:p>
    <w:p w14:paraId="683459E4" w14:textId="77777777" w:rsidR="00656B9E" w:rsidRDefault="00656B9E" w:rsidP="00874351">
      <w:pPr>
        <w:spacing w:after="0" w:line="360" w:lineRule="auto"/>
        <w:outlineLvl w:val="0"/>
        <w:rPr>
          <w:rFonts w:cstheme="minorHAnsi"/>
          <w:bCs/>
          <w:color w:val="000000" w:themeColor="text1"/>
        </w:rPr>
      </w:pPr>
      <w:bookmarkStart w:id="1" w:name="_GoBack"/>
      <w:bookmarkEnd w:id="1"/>
    </w:p>
    <w:p w14:paraId="24971476" w14:textId="4FE03A96" w:rsidR="00485AD0" w:rsidRPr="009B246F" w:rsidRDefault="00485AD0" w:rsidP="00874351">
      <w:pPr>
        <w:spacing w:after="0" w:line="360" w:lineRule="auto"/>
        <w:outlineLvl w:val="0"/>
        <w:rPr>
          <w:rFonts w:cstheme="minorHAnsi"/>
          <w:bCs/>
          <w:color w:val="000000" w:themeColor="text1"/>
        </w:rPr>
      </w:pPr>
      <w:r w:rsidRPr="009B246F">
        <w:rPr>
          <w:rFonts w:cstheme="minorHAnsi"/>
          <w:bCs/>
          <w:color w:val="000000" w:themeColor="text1"/>
        </w:rPr>
        <w:t>For further details</w:t>
      </w:r>
      <w:r w:rsidR="00993215">
        <w:rPr>
          <w:rFonts w:cstheme="minorHAnsi"/>
          <w:bCs/>
          <w:color w:val="000000" w:themeColor="text1"/>
        </w:rPr>
        <w:t>, hi-res images</w:t>
      </w:r>
      <w:r w:rsidR="00672FAF" w:rsidRPr="009B246F">
        <w:rPr>
          <w:rFonts w:cstheme="minorHAnsi"/>
          <w:bCs/>
          <w:color w:val="000000" w:themeColor="text1"/>
        </w:rPr>
        <w:t xml:space="preserve"> </w:t>
      </w:r>
      <w:r w:rsidRPr="009B246F">
        <w:rPr>
          <w:rFonts w:cstheme="minorHAnsi"/>
          <w:bCs/>
          <w:color w:val="000000" w:themeColor="text1"/>
        </w:rPr>
        <w:t>or interview requests, please contact:</w:t>
      </w:r>
    </w:p>
    <w:p w14:paraId="52F8BBD9" w14:textId="77777777" w:rsidR="00485AD0" w:rsidRPr="009B246F" w:rsidRDefault="00485AD0" w:rsidP="00874351">
      <w:pPr>
        <w:spacing w:after="0" w:line="360" w:lineRule="auto"/>
        <w:outlineLvl w:val="0"/>
        <w:rPr>
          <w:rFonts w:cstheme="minorHAnsi"/>
          <w:bCs/>
          <w:color w:val="000000" w:themeColor="text1"/>
        </w:rPr>
      </w:pPr>
      <w:r w:rsidRPr="009B246F">
        <w:rPr>
          <w:rFonts w:cstheme="minorHAnsi"/>
          <w:bCs/>
          <w:color w:val="000000" w:themeColor="text1"/>
        </w:rPr>
        <w:t xml:space="preserve">Thomas Walshaw, Communications </w:t>
      </w:r>
      <w:r w:rsidR="00295C7F" w:rsidRPr="009B246F">
        <w:rPr>
          <w:rFonts w:cstheme="minorHAnsi"/>
          <w:bCs/>
          <w:color w:val="000000" w:themeColor="text1"/>
        </w:rPr>
        <w:t>&amp; Development Manager</w:t>
      </w:r>
      <w:r w:rsidRPr="009B246F">
        <w:rPr>
          <w:rFonts w:cstheme="minorHAnsi"/>
          <w:bCs/>
          <w:color w:val="000000" w:themeColor="text1"/>
        </w:rPr>
        <w:t>, Paintings in Hospitals</w:t>
      </w:r>
    </w:p>
    <w:p w14:paraId="6608CD96" w14:textId="31077569" w:rsidR="00D01F24" w:rsidRPr="009B246F" w:rsidRDefault="00485AD0" w:rsidP="00874351">
      <w:pPr>
        <w:spacing w:after="0" w:line="360" w:lineRule="auto"/>
        <w:outlineLvl w:val="0"/>
        <w:rPr>
          <w:rFonts w:cstheme="minorHAnsi"/>
          <w:bCs/>
          <w:color w:val="000000" w:themeColor="text1"/>
        </w:rPr>
      </w:pPr>
      <w:r w:rsidRPr="009B246F">
        <w:rPr>
          <w:rFonts w:cstheme="minorHAnsi"/>
          <w:bCs/>
          <w:color w:val="000000" w:themeColor="text1"/>
        </w:rPr>
        <w:t>T: +44 (0)207 407 3222</w:t>
      </w:r>
      <w:r w:rsidR="009548E2" w:rsidRPr="009B246F">
        <w:rPr>
          <w:rFonts w:cstheme="minorHAnsi"/>
          <w:bCs/>
          <w:color w:val="000000" w:themeColor="text1"/>
        </w:rPr>
        <w:t>,</w:t>
      </w:r>
      <w:r w:rsidR="0006405D" w:rsidRPr="009B246F">
        <w:rPr>
          <w:rFonts w:cstheme="minorHAnsi"/>
          <w:bCs/>
          <w:color w:val="000000" w:themeColor="text1"/>
        </w:rPr>
        <w:t xml:space="preserve"> </w:t>
      </w:r>
      <w:r w:rsidRPr="009B246F">
        <w:rPr>
          <w:rFonts w:cstheme="minorHAnsi"/>
          <w:bCs/>
          <w:color w:val="000000" w:themeColor="text1"/>
        </w:rPr>
        <w:t xml:space="preserve">E: </w:t>
      </w:r>
      <w:hyperlink r:id="rId12" w:history="1">
        <w:r w:rsidR="009548E2" w:rsidRPr="009B246F">
          <w:rPr>
            <w:rStyle w:val="Hyperlink"/>
            <w:rFonts w:cstheme="minorHAnsi"/>
            <w:color w:val="EA3BAC"/>
          </w:rPr>
          <w:t>t.walshaw@paintingsinhospitals.org.uk</w:t>
        </w:r>
      </w:hyperlink>
    </w:p>
    <w:p w14:paraId="30D6EE12" w14:textId="77777777" w:rsidR="00F253C9" w:rsidRPr="009B246F" w:rsidRDefault="00F253C9" w:rsidP="00874351">
      <w:pPr>
        <w:spacing w:after="0" w:line="360" w:lineRule="auto"/>
        <w:rPr>
          <w:rFonts w:cstheme="minorHAnsi"/>
          <w:b/>
          <w:bCs/>
          <w:caps/>
          <w:color w:val="000000" w:themeColor="text1"/>
        </w:rPr>
      </w:pPr>
    </w:p>
    <w:p w14:paraId="43B0F8B3" w14:textId="579B4DED" w:rsidR="00F253C9" w:rsidRPr="009B246F" w:rsidRDefault="00485AD0" w:rsidP="00874351">
      <w:pPr>
        <w:spacing w:after="0" w:line="360" w:lineRule="auto"/>
        <w:rPr>
          <w:rFonts w:cstheme="minorHAnsi"/>
          <w:b/>
          <w:bCs/>
          <w:caps/>
          <w:color w:val="000000" w:themeColor="text1"/>
        </w:rPr>
      </w:pPr>
      <w:r w:rsidRPr="009B246F">
        <w:rPr>
          <w:rFonts w:cstheme="minorHAnsi"/>
          <w:b/>
          <w:bCs/>
          <w:caps/>
          <w:color w:val="000000" w:themeColor="text1"/>
        </w:rPr>
        <w:t>Editor’s Notes</w:t>
      </w:r>
    </w:p>
    <w:p w14:paraId="0D92F773" w14:textId="042CBF3B" w:rsidR="00485AD0" w:rsidRPr="009B246F" w:rsidRDefault="008C1225" w:rsidP="00874351">
      <w:pPr>
        <w:spacing w:after="0" w:line="360" w:lineRule="auto"/>
        <w:rPr>
          <w:rFonts w:cstheme="minorHAnsi"/>
          <w:b/>
          <w:caps/>
          <w:color w:val="000000" w:themeColor="text1"/>
        </w:rPr>
      </w:pPr>
      <w:r w:rsidRPr="009B246F">
        <w:rPr>
          <w:rFonts w:cstheme="minorHAnsi"/>
          <w:b/>
          <w:caps/>
          <w:color w:val="000000" w:themeColor="text1"/>
        </w:rPr>
        <w:t xml:space="preserve">ABOUT </w:t>
      </w:r>
      <w:r w:rsidR="00485AD0" w:rsidRPr="009B246F">
        <w:rPr>
          <w:rFonts w:cstheme="minorHAnsi"/>
          <w:b/>
          <w:caps/>
          <w:color w:val="000000" w:themeColor="text1"/>
        </w:rPr>
        <w:t>Paintings in Hospitals</w:t>
      </w:r>
    </w:p>
    <w:p w14:paraId="5A2BADA0" w14:textId="73DAEF3F" w:rsidR="0006405D" w:rsidRPr="009B246F" w:rsidRDefault="00936C93" w:rsidP="00874351">
      <w:pPr>
        <w:spacing w:after="0" w:line="360" w:lineRule="auto"/>
        <w:rPr>
          <w:rStyle w:val="A1"/>
          <w:sz w:val="22"/>
          <w:szCs w:val="22"/>
        </w:rPr>
      </w:pPr>
      <w:r w:rsidRPr="009B246F">
        <w:rPr>
          <w:rStyle w:val="A1"/>
          <w:rFonts w:cstheme="minorHAnsi"/>
          <w:color w:val="000000" w:themeColor="text1"/>
          <w:sz w:val="22"/>
          <w:szCs w:val="22"/>
        </w:rPr>
        <w:t xml:space="preserve">Founded in 1959, </w:t>
      </w:r>
      <w:r w:rsidR="00666325" w:rsidRPr="009B246F">
        <w:rPr>
          <w:rStyle w:val="A1"/>
          <w:rFonts w:cstheme="minorHAnsi"/>
          <w:color w:val="000000" w:themeColor="text1"/>
          <w:sz w:val="22"/>
          <w:szCs w:val="22"/>
        </w:rPr>
        <w:t xml:space="preserve">Paintings in Hospitals </w:t>
      </w:r>
      <w:r w:rsidR="00DA56C6" w:rsidRPr="009B246F">
        <w:rPr>
          <w:rStyle w:val="A1"/>
          <w:rFonts w:cstheme="minorHAnsi"/>
          <w:color w:val="000000" w:themeColor="text1"/>
          <w:sz w:val="22"/>
          <w:szCs w:val="22"/>
        </w:rPr>
        <w:t>was an early pioneer of</w:t>
      </w:r>
      <w:r w:rsidR="00024BB1" w:rsidRPr="009B246F">
        <w:rPr>
          <w:rStyle w:val="A1"/>
          <w:rFonts w:cstheme="minorHAnsi"/>
          <w:color w:val="000000" w:themeColor="text1"/>
          <w:sz w:val="22"/>
          <w:szCs w:val="22"/>
        </w:rPr>
        <w:t xml:space="preserve"> the</w:t>
      </w:r>
      <w:r w:rsidR="00DA56C6" w:rsidRPr="009B246F">
        <w:rPr>
          <w:rStyle w:val="A1"/>
          <w:rFonts w:cstheme="minorHAnsi"/>
          <w:color w:val="000000" w:themeColor="text1"/>
          <w:sz w:val="22"/>
          <w:szCs w:val="22"/>
        </w:rPr>
        <w:t xml:space="preserve"> now flourishing</w:t>
      </w:r>
      <w:r w:rsidR="00666325" w:rsidRPr="009B246F">
        <w:rPr>
          <w:rStyle w:val="A1"/>
          <w:rFonts w:cstheme="minorHAnsi"/>
          <w:color w:val="000000" w:themeColor="text1"/>
          <w:sz w:val="22"/>
          <w:szCs w:val="22"/>
        </w:rPr>
        <w:t xml:space="preserve"> </w:t>
      </w:r>
      <w:r w:rsidR="00024BB1" w:rsidRPr="009B246F">
        <w:rPr>
          <w:rStyle w:val="A1"/>
          <w:rFonts w:cstheme="minorHAnsi"/>
          <w:color w:val="000000" w:themeColor="text1"/>
          <w:sz w:val="22"/>
          <w:szCs w:val="22"/>
        </w:rPr>
        <w:t xml:space="preserve">‘arts </w:t>
      </w:r>
      <w:r w:rsidR="00DA56C6" w:rsidRPr="009B246F">
        <w:rPr>
          <w:rStyle w:val="A1"/>
          <w:rFonts w:cstheme="minorHAnsi"/>
          <w:color w:val="000000" w:themeColor="text1"/>
          <w:sz w:val="22"/>
          <w:szCs w:val="22"/>
        </w:rPr>
        <w:t>in</w:t>
      </w:r>
      <w:r w:rsidR="00024BB1" w:rsidRPr="009B246F">
        <w:rPr>
          <w:rStyle w:val="A1"/>
          <w:rFonts w:cstheme="minorHAnsi"/>
          <w:color w:val="000000" w:themeColor="text1"/>
          <w:sz w:val="22"/>
          <w:szCs w:val="22"/>
        </w:rPr>
        <w:t xml:space="preserve"> health’</w:t>
      </w:r>
      <w:r w:rsidR="00666325" w:rsidRPr="009B246F">
        <w:rPr>
          <w:rStyle w:val="A1"/>
          <w:rFonts w:cstheme="minorHAnsi"/>
          <w:color w:val="000000" w:themeColor="text1"/>
          <w:sz w:val="22"/>
          <w:szCs w:val="22"/>
        </w:rPr>
        <w:t xml:space="preserve"> </w:t>
      </w:r>
      <w:r w:rsidR="00024BB1" w:rsidRPr="009B246F">
        <w:rPr>
          <w:rStyle w:val="A1"/>
          <w:rFonts w:cstheme="minorHAnsi"/>
          <w:color w:val="000000" w:themeColor="text1"/>
          <w:sz w:val="22"/>
          <w:szCs w:val="22"/>
        </w:rPr>
        <w:t xml:space="preserve">sector </w:t>
      </w:r>
      <w:r w:rsidR="00666325" w:rsidRPr="009B246F">
        <w:rPr>
          <w:rStyle w:val="A1"/>
          <w:rFonts w:cstheme="minorHAnsi"/>
          <w:color w:val="000000" w:themeColor="text1"/>
          <w:sz w:val="22"/>
          <w:szCs w:val="22"/>
        </w:rPr>
        <w:t xml:space="preserve">and </w:t>
      </w:r>
      <w:r w:rsidR="00DA56C6" w:rsidRPr="009B246F">
        <w:rPr>
          <w:rStyle w:val="A1"/>
          <w:rFonts w:cstheme="minorHAnsi"/>
          <w:color w:val="000000" w:themeColor="text1"/>
          <w:sz w:val="22"/>
          <w:szCs w:val="22"/>
        </w:rPr>
        <w:t xml:space="preserve">remains </w:t>
      </w:r>
      <w:r w:rsidR="00666325" w:rsidRPr="009B246F">
        <w:rPr>
          <w:rStyle w:val="A1"/>
          <w:rFonts w:cstheme="minorHAnsi"/>
          <w:color w:val="000000" w:themeColor="text1"/>
          <w:sz w:val="22"/>
          <w:szCs w:val="22"/>
        </w:rPr>
        <w:t xml:space="preserve">the only </w:t>
      </w:r>
      <w:r w:rsidR="00024BB1" w:rsidRPr="009B246F">
        <w:rPr>
          <w:rStyle w:val="A1"/>
          <w:rFonts w:cstheme="minorHAnsi"/>
          <w:color w:val="000000" w:themeColor="text1"/>
          <w:sz w:val="22"/>
          <w:szCs w:val="22"/>
        </w:rPr>
        <w:t xml:space="preserve">national </w:t>
      </w:r>
      <w:r w:rsidR="00666325" w:rsidRPr="009B246F">
        <w:rPr>
          <w:rStyle w:val="A1"/>
          <w:rFonts w:cstheme="minorHAnsi"/>
          <w:color w:val="000000" w:themeColor="text1"/>
          <w:sz w:val="22"/>
          <w:szCs w:val="22"/>
        </w:rPr>
        <w:t xml:space="preserve">art collection </w:t>
      </w:r>
      <w:r w:rsidR="009E39AE" w:rsidRPr="009B246F">
        <w:rPr>
          <w:rStyle w:val="A1"/>
          <w:rFonts w:cstheme="minorHAnsi"/>
          <w:color w:val="000000" w:themeColor="text1"/>
          <w:sz w:val="22"/>
          <w:szCs w:val="22"/>
        </w:rPr>
        <w:t>dedicated to</w:t>
      </w:r>
      <w:r w:rsidR="00DE26B9" w:rsidRPr="009B246F">
        <w:rPr>
          <w:rStyle w:val="A1"/>
          <w:rFonts w:cstheme="minorHAnsi"/>
          <w:color w:val="000000" w:themeColor="text1"/>
          <w:sz w:val="22"/>
          <w:szCs w:val="22"/>
        </w:rPr>
        <w:t xml:space="preserve"> inspir</w:t>
      </w:r>
      <w:r w:rsidR="009E39AE" w:rsidRPr="009B246F">
        <w:rPr>
          <w:rStyle w:val="A1"/>
          <w:rFonts w:cstheme="minorHAnsi"/>
          <w:color w:val="000000" w:themeColor="text1"/>
          <w:sz w:val="22"/>
          <w:szCs w:val="22"/>
        </w:rPr>
        <w:t>ing</w:t>
      </w:r>
      <w:r w:rsidR="00DE26B9" w:rsidRPr="009B246F">
        <w:rPr>
          <w:rStyle w:val="A1"/>
          <w:rFonts w:cstheme="minorHAnsi"/>
          <w:color w:val="000000" w:themeColor="text1"/>
          <w:sz w:val="22"/>
          <w:szCs w:val="22"/>
        </w:rPr>
        <w:t xml:space="preserve"> better </w:t>
      </w:r>
      <w:r w:rsidR="00666325" w:rsidRPr="009B246F">
        <w:rPr>
          <w:rStyle w:val="A1"/>
          <w:rFonts w:cstheme="minorHAnsi"/>
          <w:color w:val="000000" w:themeColor="text1"/>
          <w:sz w:val="22"/>
          <w:szCs w:val="22"/>
        </w:rPr>
        <w:t>health and wellbeing</w:t>
      </w:r>
      <w:r w:rsidR="00024BB1" w:rsidRPr="009B246F">
        <w:rPr>
          <w:rStyle w:val="A1"/>
          <w:rFonts w:cstheme="minorHAnsi"/>
          <w:color w:val="000000" w:themeColor="text1"/>
          <w:sz w:val="22"/>
          <w:szCs w:val="22"/>
        </w:rPr>
        <w:t xml:space="preserve"> for patients and carers</w:t>
      </w:r>
      <w:r w:rsidR="00600F73" w:rsidRPr="009B246F">
        <w:rPr>
          <w:rStyle w:val="A1"/>
          <w:rFonts w:cstheme="minorHAnsi"/>
          <w:color w:val="000000" w:themeColor="text1"/>
          <w:sz w:val="22"/>
          <w:szCs w:val="22"/>
        </w:rPr>
        <w:t xml:space="preserve">. </w:t>
      </w:r>
      <w:r w:rsidR="00B148AD" w:rsidRPr="009B246F">
        <w:rPr>
          <w:rStyle w:val="A1"/>
          <w:rFonts w:cstheme="minorHAnsi"/>
          <w:color w:val="000000" w:themeColor="text1"/>
          <w:sz w:val="22"/>
          <w:szCs w:val="22"/>
        </w:rPr>
        <w:t xml:space="preserve">Paintings in Hospitals is partnered with </w:t>
      </w:r>
      <w:r w:rsidR="003517A9" w:rsidRPr="009B246F">
        <w:rPr>
          <w:rStyle w:val="A1"/>
          <w:rFonts w:cstheme="minorHAnsi"/>
          <w:color w:val="000000" w:themeColor="text1"/>
          <w:sz w:val="22"/>
          <w:szCs w:val="22"/>
        </w:rPr>
        <w:t>180</w:t>
      </w:r>
      <w:r w:rsidR="007C0770" w:rsidRPr="009B246F">
        <w:rPr>
          <w:rStyle w:val="A1"/>
          <w:rFonts w:cstheme="minorHAnsi"/>
          <w:color w:val="000000" w:themeColor="text1"/>
          <w:sz w:val="22"/>
          <w:szCs w:val="22"/>
        </w:rPr>
        <w:t xml:space="preserve"> </w:t>
      </w:r>
      <w:r w:rsidR="0006405D" w:rsidRPr="009B246F">
        <w:rPr>
          <w:rStyle w:val="A1"/>
          <w:rFonts w:cstheme="minorHAnsi"/>
          <w:color w:val="000000" w:themeColor="text1"/>
          <w:sz w:val="22"/>
          <w:szCs w:val="22"/>
        </w:rPr>
        <w:t xml:space="preserve">health and social care organisations </w:t>
      </w:r>
      <w:r w:rsidR="007C0770" w:rsidRPr="009B246F">
        <w:rPr>
          <w:rStyle w:val="A1"/>
          <w:rFonts w:cstheme="minorHAnsi"/>
          <w:color w:val="000000" w:themeColor="text1"/>
          <w:sz w:val="22"/>
          <w:szCs w:val="22"/>
        </w:rPr>
        <w:t xml:space="preserve">in England, Wales and </w:t>
      </w:r>
      <w:r w:rsidR="00E5073D" w:rsidRPr="009B246F">
        <w:rPr>
          <w:rStyle w:val="A1"/>
          <w:rFonts w:cstheme="minorHAnsi"/>
          <w:color w:val="000000" w:themeColor="text1"/>
          <w:sz w:val="22"/>
          <w:szCs w:val="22"/>
        </w:rPr>
        <w:t>N</w:t>
      </w:r>
      <w:r w:rsidR="00024BB1" w:rsidRPr="009B246F">
        <w:rPr>
          <w:rStyle w:val="A1"/>
          <w:rFonts w:cstheme="minorHAnsi"/>
          <w:color w:val="000000" w:themeColor="text1"/>
          <w:sz w:val="22"/>
          <w:szCs w:val="22"/>
        </w:rPr>
        <w:t xml:space="preserve">orthern </w:t>
      </w:r>
      <w:r w:rsidR="00E5073D" w:rsidRPr="009B246F">
        <w:rPr>
          <w:rStyle w:val="A1"/>
          <w:rFonts w:cstheme="minorHAnsi"/>
          <w:color w:val="000000" w:themeColor="text1"/>
          <w:sz w:val="22"/>
          <w:szCs w:val="22"/>
        </w:rPr>
        <w:t>I</w:t>
      </w:r>
      <w:r w:rsidR="00024BB1" w:rsidRPr="009B246F">
        <w:rPr>
          <w:rStyle w:val="A1"/>
          <w:rFonts w:cstheme="minorHAnsi"/>
          <w:color w:val="000000" w:themeColor="text1"/>
          <w:sz w:val="22"/>
          <w:szCs w:val="22"/>
        </w:rPr>
        <w:t>reland</w:t>
      </w:r>
      <w:r w:rsidR="00B148AD" w:rsidRPr="009B246F">
        <w:rPr>
          <w:rStyle w:val="A1"/>
          <w:rFonts w:cstheme="minorHAnsi"/>
          <w:color w:val="000000" w:themeColor="text1"/>
          <w:sz w:val="22"/>
          <w:szCs w:val="22"/>
        </w:rPr>
        <w:t xml:space="preserve">, loaning </w:t>
      </w:r>
      <w:r w:rsidR="00FA39B3" w:rsidRPr="009B246F">
        <w:rPr>
          <w:rStyle w:val="A1"/>
          <w:rFonts w:cstheme="minorHAnsi"/>
          <w:color w:val="000000" w:themeColor="text1"/>
          <w:sz w:val="22"/>
          <w:szCs w:val="22"/>
        </w:rPr>
        <w:t>its art</w:t>
      </w:r>
      <w:r w:rsidR="009E39AE" w:rsidRPr="009B246F">
        <w:rPr>
          <w:rStyle w:val="A1"/>
          <w:rFonts w:cstheme="minorHAnsi"/>
          <w:color w:val="000000" w:themeColor="text1"/>
          <w:sz w:val="22"/>
          <w:szCs w:val="22"/>
        </w:rPr>
        <w:t>works</w:t>
      </w:r>
      <w:r w:rsidR="00FA39B3" w:rsidRPr="009B246F">
        <w:rPr>
          <w:rStyle w:val="A1"/>
          <w:rFonts w:cstheme="minorHAnsi"/>
          <w:color w:val="000000" w:themeColor="text1"/>
          <w:sz w:val="22"/>
          <w:szCs w:val="22"/>
        </w:rPr>
        <w:t xml:space="preserve"> and </w:t>
      </w:r>
      <w:r w:rsidR="00B148AD" w:rsidRPr="009B246F">
        <w:rPr>
          <w:rStyle w:val="A1"/>
          <w:rFonts w:cstheme="minorHAnsi"/>
          <w:color w:val="000000" w:themeColor="text1"/>
          <w:sz w:val="22"/>
          <w:szCs w:val="22"/>
        </w:rPr>
        <w:t xml:space="preserve">hosting hands-on </w:t>
      </w:r>
      <w:r w:rsidR="009E39AE" w:rsidRPr="009B246F">
        <w:rPr>
          <w:rStyle w:val="A1"/>
          <w:rFonts w:cstheme="minorHAnsi"/>
          <w:color w:val="000000" w:themeColor="text1"/>
          <w:sz w:val="22"/>
          <w:szCs w:val="22"/>
        </w:rPr>
        <w:t xml:space="preserve">art </w:t>
      </w:r>
      <w:r w:rsidR="00B148AD" w:rsidRPr="009B246F">
        <w:rPr>
          <w:rStyle w:val="A1"/>
          <w:rFonts w:cstheme="minorHAnsi"/>
          <w:color w:val="000000" w:themeColor="text1"/>
          <w:sz w:val="22"/>
          <w:szCs w:val="22"/>
        </w:rPr>
        <w:t>workshops</w:t>
      </w:r>
      <w:r w:rsidR="00FA39B3" w:rsidRPr="009B246F">
        <w:rPr>
          <w:rStyle w:val="A1"/>
          <w:rFonts w:cstheme="minorHAnsi"/>
          <w:color w:val="000000" w:themeColor="text1"/>
          <w:sz w:val="22"/>
          <w:szCs w:val="22"/>
        </w:rPr>
        <w:t xml:space="preserve"> to create</w:t>
      </w:r>
      <w:r w:rsidR="0006405D" w:rsidRPr="009B246F">
        <w:rPr>
          <w:rStyle w:val="A1"/>
          <w:rFonts w:cstheme="minorHAnsi"/>
          <w:color w:val="000000" w:themeColor="text1"/>
          <w:sz w:val="22"/>
          <w:szCs w:val="22"/>
        </w:rPr>
        <w:t xml:space="preserve"> care spaces that encourage, enrich and empower </w:t>
      </w:r>
      <w:r w:rsidR="00024BB1" w:rsidRPr="009B246F">
        <w:rPr>
          <w:rStyle w:val="A1"/>
          <w:rFonts w:cstheme="minorHAnsi"/>
          <w:color w:val="000000" w:themeColor="text1"/>
          <w:sz w:val="22"/>
          <w:szCs w:val="22"/>
        </w:rPr>
        <w:t>everyone who uses them</w:t>
      </w:r>
      <w:r w:rsidR="0006405D" w:rsidRPr="009B246F">
        <w:rPr>
          <w:rStyle w:val="A1"/>
          <w:rFonts w:cstheme="minorHAnsi"/>
          <w:color w:val="000000" w:themeColor="text1"/>
          <w:sz w:val="22"/>
          <w:szCs w:val="22"/>
        </w:rPr>
        <w:t>.</w:t>
      </w:r>
    </w:p>
    <w:p w14:paraId="58B0AB77" w14:textId="77777777" w:rsidR="0006405D" w:rsidRPr="009B246F" w:rsidRDefault="0006405D" w:rsidP="00874351">
      <w:pPr>
        <w:spacing w:after="0" w:line="360" w:lineRule="auto"/>
        <w:rPr>
          <w:rStyle w:val="A1"/>
          <w:sz w:val="22"/>
          <w:szCs w:val="22"/>
        </w:rPr>
      </w:pPr>
    </w:p>
    <w:p w14:paraId="0CAED3FE" w14:textId="3E4C75B7" w:rsidR="00485AD0" w:rsidRPr="00D01F24" w:rsidRDefault="0006405D" w:rsidP="00874351">
      <w:pPr>
        <w:spacing w:after="0" w:line="360" w:lineRule="auto"/>
        <w:rPr>
          <w:rStyle w:val="A1"/>
          <w:sz w:val="22"/>
          <w:szCs w:val="22"/>
        </w:rPr>
      </w:pPr>
      <w:r w:rsidRPr="00D01F24">
        <w:rPr>
          <w:rStyle w:val="A1"/>
          <w:rFonts w:cstheme="minorHAnsi"/>
          <w:color w:val="000000" w:themeColor="text1"/>
          <w:sz w:val="22"/>
          <w:szCs w:val="22"/>
        </w:rPr>
        <w:t>T</w:t>
      </w:r>
      <w:r w:rsidR="00600F73" w:rsidRPr="00D01F24">
        <w:rPr>
          <w:rStyle w:val="A1"/>
          <w:rFonts w:cstheme="minorHAnsi"/>
          <w:color w:val="000000" w:themeColor="text1"/>
          <w:sz w:val="22"/>
          <w:szCs w:val="22"/>
        </w:rPr>
        <w:t>he Pain</w:t>
      </w:r>
      <w:r w:rsidRPr="00D01F24">
        <w:rPr>
          <w:rStyle w:val="A1"/>
          <w:rFonts w:cstheme="minorHAnsi"/>
          <w:color w:val="000000" w:themeColor="text1"/>
          <w:sz w:val="22"/>
          <w:szCs w:val="22"/>
        </w:rPr>
        <w:t>tings in Hospitals collection holds</w:t>
      </w:r>
      <w:r w:rsidR="00600F73" w:rsidRPr="00D01F24">
        <w:rPr>
          <w:rStyle w:val="A1"/>
          <w:rFonts w:cstheme="minorHAnsi"/>
          <w:color w:val="000000" w:themeColor="text1"/>
          <w:sz w:val="22"/>
          <w:szCs w:val="22"/>
        </w:rPr>
        <w:t xml:space="preserve"> </w:t>
      </w:r>
      <w:r w:rsidR="00CA0C48" w:rsidRPr="00D01F24">
        <w:rPr>
          <w:rStyle w:val="A1"/>
          <w:rFonts w:cstheme="minorHAnsi"/>
          <w:color w:val="000000" w:themeColor="text1"/>
          <w:sz w:val="22"/>
          <w:szCs w:val="22"/>
        </w:rPr>
        <w:t>4,000</w:t>
      </w:r>
      <w:r w:rsidR="00600F73" w:rsidRPr="00D01F24">
        <w:rPr>
          <w:rStyle w:val="A1"/>
          <w:rFonts w:cstheme="minorHAnsi"/>
          <w:color w:val="000000" w:themeColor="text1"/>
          <w:sz w:val="22"/>
          <w:szCs w:val="22"/>
        </w:rPr>
        <w:t xml:space="preserve"> artworks, including pieces by</w:t>
      </w:r>
      <w:r w:rsidRPr="00D01F24">
        <w:rPr>
          <w:rStyle w:val="A1"/>
          <w:rFonts w:cstheme="minorHAnsi"/>
          <w:color w:val="000000" w:themeColor="text1"/>
          <w:sz w:val="22"/>
          <w:szCs w:val="22"/>
        </w:rPr>
        <w:t xml:space="preserve"> </w:t>
      </w:r>
      <w:r w:rsidR="00600F73" w:rsidRPr="00D01F24">
        <w:rPr>
          <w:rStyle w:val="A1"/>
          <w:rFonts w:cstheme="minorHAnsi"/>
          <w:color w:val="000000" w:themeColor="text1"/>
          <w:sz w:val="22"/>
          <w:szCs w:val="22"/>
        </w:rPr>
        <w:t xml:space="preserve">Bridget Riley, Antony Gormley, </w:t>
      </w:r>
      <w:r w:rsidRPr="00D01F24">
        <w:rPr>
          <w:rStyle w:val="A1"/>
          <w:rFonts w:cstheme="minorHAnsi"/>
          <w:color w:val="000000" w:themeColor="text1"/>
          <w:sz w:val="22"/>
          <w:szCs w:val="22"/>
        </w:rPr>
        <w:t>Ian Davenport,</w:t>
      </w:r>
      <w:r w:rsidR="00FA39B3" w:rsidRPr="00D01F24">
        <w:rPr>
          <w:rStyle w:val="A1"/>
          <w:rFonts w:cstheme="minorHAnsi"/>
          <w:color w:val="000000" w:themeColor="text1"/>
          <w:sz w:val="22"/>
          <w:szCs w:val="22"/>
        </w:rPr>
        <w:t xml:space="preserve"> Maggi Hambling, Andy Warhol,</w:t>
      </w:r>
      <w:r w:rsidRPr="00D01F24">
        <w:rPr>
          <w:rStyle w:val="A1"/>
          <w:rFonts w:cstheme="minorHAnsi"/>
          <w:color w:val="000000" w:themeColor="text1"/>
          <w:sz w:val="22"/>
          <w:szCs w:val="22"/>
        </w:rPr>
        <w:t xml:space="preserve"> </w:t>
      </w:r>
      <w:r w:rsidR="00FA39B3" w:rsidRPr="00D01F24">
        <w:rPr>
          <w:rStyle w:val="A1"/>
          <w:rFonts w:cstheme="minorHAnsi"/>
          <w:color w:val="000000" w:themeColor="text1"/>
          <w:sz w:val="22"/>
          <w:szCs w:val="22"/>
        </w:rPr>
        <w:t xml:space="preserve">Anish Kapoor, </w:t>
      </w:r>
      <w:r w:rsidR="002F0760" w:rsidRPr="00D01F24">
        <w:rPr>
          <w:rStyle w:val="A1"/>
          <w:rFonts w:cstheme="minorHAnsi"/>
          <w:color w:val="000000" w:themeColor="text1"/>
          <w:sz w:val="22"/>
          <w:szCs w:val="22"/>
        </w:rPr>
        <w:t xml:space="preserve">Howard Hodgkin, </w:t>
      </w:r>
      <w:r w:rsidR="00600F73" w:rsidRPr="00D01F24">
        <w:rPr>
          <w:rStyle w:val="A1"/>
          <w:rFonts w:cstheme="minorHAnsi"/>
          <w:color w:val="000000" w:themeColor="text1"/>
          <w:sz w:val="22"/>
          <w:szCs w:val="22"/>
        </w:rPr>
        <w:t>Patrick Caulfield</w:t>
      </w:r>
      <w:r w:rsidRPr="00D01F24">
        <w:rPr>
          <w:rStyle w:val="A1"/>
          <w:rFonts w:cstheme="minorHAnsi"/>
          <w:color w:val="000000" w:themeColor="text1"/>
          <w:sz w:val="22"/>
          <w:szCs w:val="22"/>
        </w:rPr>
        <w:t>, Helen Chadwick</w:t>
      </w:r>
      <w:r w:rsidR="00600F73" w:rsidRPr="00D01F24">
        <w:rPr>
          <w:rStyle w:val="A1"/>
          <w:rFonts w:cstheme="minorHAnsi"/>
          <w:color w:val="000000" w:themeColor="text1"/>
          <w:sz w:val="22"/>
          <w:szCs w:val="22"/>
        </w:rPr>
        <w:t xml:space="preserve">, </w:t>
      </w:r>
      <w:r w:rsidR="00FA39B3" w:rsidRPr="00D01F24">
        <w:rPr>
          <w:rStyle w:val="A1"/>
          <w:rFonts w:cstheme="minorHAnsi"/>
          <w:color w:val="000000" w:themeColor="text1"/>
          <w:sz w:val="22"/>
          <w:szCs w:val="22"/>
        </w:rPr>
        <w:t>Sonia Boyce,</w:t>
      </w:r>
      <w:r w:rsidR="00600F73" w:rsidRPr="00D01F24">
        <w:rPr>
          <w:rStyle w:val="A1"/>
          <w:rFonts w:cstheme="minorHAnsi"/>
          <w:color w:val="000000" w:themeColor="text1"/>
          <w:sz w:val="22"/>
          <w:szCs w:val="22"/>
        </w:rPr>
        <w:t xml:space="preserve"> Alexander Calder</w:t>
      </w:r>
      <w:r w:rsidR="00FA39B3" w:rsidRPr="00D01F24">
        <w:rPr>
          <w:rStyle w:val="A1"/>
          <w:rFonts w:cstheme="minorHAnsi"/>
          <w:color w:val="000000" w:themeColor="text1"/>
          <w:sz w:val="22"/>
          <w:szCs w:val="22"/>
        </w:rPr>
        <w:t xml:space="preserve">, and many more. </w:t>
      </w:r>
      <w:r w:rsidRPr="00D01F24">
        <w:rPr>
          <w:rStyle w:val="A1"/>
          <w:rFonts w:cstheme="minorHAnsi"/>
          <w:color w:val="000000" w:themeColor="text1"/>
          <w:sz w:val="22"/>
          <w:szCs w:val="22"/>
        </w:rPr>
        <w:t xml:space="preserve">Paintings in Hospitals </w:t>
      </w:r>
      <w:r w:rsidR="00AA2C7A" w:rsidRPr="00D01F24">
        <w:rPr>
          <w:rStyle w:val="A1"/>
          <w:rFonts w:cstheme="minorHAnsi"/>
          <w:color w:val="000000" w:themeColor="text1"/>
          <w:sz w:val="22"/>
          <w:szCs w:val="22"/>
        </w:rPr>
        <w:t>ha</w:t>
      </w:r>
      <w:r w:rsidRPr="00D01F24">
        <w:rPr>
          <w:rStyle w:val="A1"/>
          <w:rFonts w:cstheme="minorHAnsi"/>
          <w:color w:val="000000" w:themeColor="text1"/>
          <w:sz w:val="22"/>
          <w:szCs w:val="22"/>
        </w:rPr>
        <w:t xml:space="preserve">s </w:t>
      </w:r>
      <w:r w:rsidR="00FA39B3" w:rsidRPr="00D01F24">
        <w:rPr>
          <w:rStyle w:val="A1"/>
          <w:rFonts w:cstheme="minorHAnsi"/>
          <w:color w:val="000000" w:themeColor="text1"/>
          <w:sz w:val="22"/>
          <w:szCs w:val="22"/>
        </w:rPr>
        <w:t xml:space="preserve">also </w:t>
      </w:r>
      <w:r w:rsidRPr="00D01F24">
        <w:rPr>
          <w:rStyle w:val="A1"/>
          <w:rFonts w:cstheme="minorHAnsi"/>
          <w:color w:val="000000" w:themeColor="text1"/>
          <w:sz w:val="22"/>
          <w:szCs w:val="22"/>
        </w:rPr>
        <w:t>partnered with national museums</w:t>
      </w:r>
      <w:r w:rsidR="00FA39B3" w:rsidRPr="00D01F24">
        <w:rPr>
          <w:rStyle w:val="A1"/>
          <w:rFonts w:cstheme="minorHAnsi"/>
          <w:color w:val="000000" w:themeColor="text1"/>
          <w:sz w:val="22"/>
          <w:szCs w:val="22"/>
        </w:rPr>
        <w:t xml:space="preserve"> and </w:t>
      </w:r>
      <w:r w:rsidRPr="00D01F24">
        <w:rPr>
          <w:rStyle w:val="A1"/>
          <w:rFonts w:cstheme="minorHAnsi"/>
          <w:color w:val="000000" w:themeColor="text1"/>
          <w:sz w:val="22"/>
          <w:szCs w:val="22"/>
        </w:rPr>
        <w:t>collections</w:t>
      </w:r>
      <w:r w:rsidR="00FA39B3" w:rsidRPr="00D01F24">
        <w:rPr>
          <w:rStyle w:val="A1"/>
          <w:rFonts w:cstheme="minorHAnsi"/>
          <w:color w:val="000000" w:themeColor="text1"/>
          <w:sz w:val="22"/>
          <w:szCs w:val="22"/>
        </w:rPr>
        <w:t xml:space="preserve">, including </w:t>
      </w:r>
      <w:r w:rsidRPr="00D01F24">
        <w:rPr>
          <w:rStyle w:val="A1"/>
          <w:rFonts w:cstheme="minorHAnsi"/>
          <w:color w:val="000000" w:themeColor="text1"/>
          <w:sz w:val="22"/>
          <w:szCs w:val="22"/>
        </w:rPr>
        <w:t>the V&amp;A,</w:t>
      </w:r>
      <w:r w:rsidR="00AA2C7A" w:rsidRPr="00D01F24">
        <w:rPr>
          <w:rStyle w:val="A1"/>
          <w:rFonts w:cstheme="minorHAnsi"/>
          <w:color w:val="000000" w:themeColor="text1"/>
          <w:sz w:val="22"/>
          <w:szCs w:val="22"/>
        </w:rPr>
        <w:t xml:space="preserve"> </w:t>
      </w:r>
      <w:r w:rsidR="009E39AE">
        <w:rPr>
          <w:rStyle w:val="A1"/>
          <w:rFonts w:cstheme="minorHAnsi"/>
          <w:color w:val="000000" w:themeColor="text1"/>
          <w:sz w:val="22"/>
          <w:szCs w:val="22"/>
        </w:rPr>
        <w:t xml:space="preserve">Arts Council Collection and </w:t>
      </w:r>
      <w:r w:rsidR="00AA2C7A" w:rsidRPr="00D01F24">
        <w:rPr>
          <w:rStyle w:val="A1"/>
          <w:rFonts w:cstheme="minorHAnsi"/>
          <w:color w:val="000000" w:themeColor="text1"/>
          <w:sz w:val="22"/>
          <w:szCs w:val="22"/>
        </w:rPr>
        <w:t>Wallace Collection</w:t>
      </w:r>
      <w:r w:rsidR="00FA39B3" w:rsidRPr="00D01F24">
        <w:rPr>
          <w:rStyle w:val="A1"/>
          <w:rFonts w:cstheme="minorHAnsi"/>
          <w:color w:val="000000" w:themeColor="text1"/>
          <w:sz w:val="22"/>
          <w:szCs w:val="22"/>
        </w:rPr>
        <w:t xml:space="preserve">, enabling the charity to bring more world-class art to people who cannot </w:t>
      </w:r>
      <w:r w:rsidR="00FA39B3" w:rsidRPr="00D01F24">
        <w:rPr>
          <w:rStyle w:val="A1"/>
          <w:rFonts w:cstheme="minorHAnsi"/>
          <w:color w:val="000000" w:themeColor="text1"/>
          <w:sz w:val="22"/>
          <w:szCs w:val="22"/>
        </w:rPr>
        <w:lastRenderedPageBreak/>
        <w:t xml:space="preserve">reach it </w:t>
      </w:r>
      <w:r w:rsidR="000B19FF" w:rsidRPr="00D01F24">
        <w:rPr>
          <w:rStyle w:val="A1"/>
          <w:rFonts w:cstheme="minorHAnsi"/>
          <w:color w:val="000000" w:themeColor="text1"/>
          <w:sz w:val="22"/>
          <w:szCs w:val="22"/>
        </w:rPr>
        <w:t>alone</w:t>
      </w:r>
      <w:r w:rsidRPr="00D01F24">
        <w:rPr>
          <w:rStyle w:val="A1"/>
          <w:rFonts w:cstheme="minorHAnsi"/>
          <w:color w:val="000000" w:themeColor="text1"/>
          <w:sz w:val="22"/>
          <w:szCs w:val="22"/>
        </w:rPr>
        <w:t>. Paintings in Hospitals receives no Government funding and re</w:t>
      </w:r>
      <w:r w:rsidR="00FA39B3" w:rsidRPr="00D01F24">
        <w:rPr>
          <w:rStyle w:val="A1"/>
          <w:rFonts w:cstheme="minorHAnsi"/>
          <w:color w:val="000000" w:themeColor="text1"/>
          <w:sz w:val="22"/>
          <w:szCs w:val="22"/>
        </w:rPr>
        <w:t>lies entirely</w:t>
      </w:r>
      <w:r w:rsidRPr="00D01F24">
        <w:rPr>
          <w:rStyle w:val="A1"/>
          <w:rFonts w:cstheme="minorHAnsi"/>
          <w:color w:val="000000" w:themeColor="text1"/>
          <w:sz w:val="22"/>
          <w:szCs w:val="22"/>
        </w:rPr>
        <w:t xml:space="preserve"> on grants</w:t>
      </w:r>
      <w:r w:rsidR="009E39AE">
        <w:rPr>
          <w:rStyle w:val="A1"/>
          <w:rFonts w:cstheme="minorHAnsi"/>
          <w:color w:val="000000" w:themeColor="text1"/>
          <w:sz w:val="22"/>
          <w:szCs w:val="22"/>
        </w:rPr>
        <w:t xml:space="preserve"> and</w:t>
      </w:r>
      <w:r w:rsidRPr="00D01F24">
        <w:rPr>
          <w:rStyle w:val="A1"/>
          <w:rFonts w:cstheme="minorHAnsi"/>
          <w:color w:val="000000" w:themeColor="text1"/>
          <w:sz w:val="22"/>
          <w:szCs w:val="22"/>
        </w:rPr>
        <w:t xml:space="preserve"> donations to continue its </w:t>
      </w:r>
      <w:r w:rsidR="009E39AE">
        <w:rPr>
          <w:rStyle w:val="A1"/>
          <w:rFonts w:cstheme="minorHAnsi"/>
          <w:color w:val="000000" w:themeColor="text1"/>
          <w:sz w:val="22"/>
          <w:szCs w:val="22"/>
        </w:rPr>
        <w:t xml:space="preserve">unique </w:t>
      </w:r>
      <w:r w:rsidRPr="00D01F24">
        <w:rPr>
          <w:rStyle w:val="A1"/>
          <w:rFonts w:cstheme="minorHAnsi"/>
          <w:color w:val="000000" w:themeColor="text1"/>
          <w:sz w:val="22"/>
          <w:szCs w:val="22"/>
        </w:rPr>
        <w:t xml:space="preserve">work. </w:t>
      </w:r>
      <w:r w:rsidRPr="00D01F24">
        <w:rPr>
          <w:rFonts w:cstheme="minorHAnsi"/>
          <w:color w:val="000000" w:themeColor="text1"/>
        </w:rPr>
        <w:t>Paintings in Hospitals is a Registered Charity (1065963)</w:t>
      </w:r>
      <w:r w:rsidR="00FA39B3" w:rsidRPr="00D01F24">
        <w:rPr>
          <w:rFonts w:cstheme="minorHAnsi"/>
          <w:color w:val="000000" w:themeColor="text1"/>
        </w:rPr>
        <w:t>.</w:t>
      </w:r>
      <w:r w:rsidR="00B148AD" w:rsidRPr="00D01F24">
        <w:rPr>
          <w:rStyle w:val="A1"/>
          <w:rFonts w:cstheme="minorHAnsi"/>
          <w:color w:val="000000" w:themeColor="text1"/>
          <w:sz w:val="22"/>
          <w:szCs w:val="22"/>
        </w:rPr>
        <w:t xml:space="preserve"> </w:t>
      </w:r>
    </w:p>
    <w:p w14:paraId="2A076FFF" w14:textId="518E5F23" w:rsidR="00485AD0" w:rsidRDefault="00485AD0" w:rsidP="00874351">
      <w:pPr>
        <w:pStyle w:val="Default"/>
        <w:spacing w:line="360" w:lineRule="auto"/>
        <w:rPr>
          <w:rFonts w:asciiTheme="minorHAnsi" w:hAnsiTheme="minorHAnsi" w:cstheme="minorHAnsi"/>
          <w:color w:val="000000" w:themeColor="text1"/>
          <w:sz w:val="22"/>
          <w:szCs w:val="22"/>
        </w:rPr>
      </w:pPr>
    </w:p>
    <w:p w14:paraId="7A60505E" w14:textId="0C17549A" w:rsidR="00485AD0" w:rsidRPr="00D01F24" w:rsidRDefault="009548E2" w:rsidP="00874351">
      <w:pPr>
        <w:spacing w:after="0" w:line="360" w:lineRule="auto"/>
        <w:outlineLvl w:val="0"/>
        <w:rPr>
          <w:rFonts w:cstheme="minorHAnsi"/>
          <w:bCs/>
          <w:color w:val="000000" w:themeColor="text1"/>
        </w:rPr>
      </w:pPr>
      <w:r w:rsidRPr="00D01F24">
        <w:rPr>
          <w:rFonts w:cstheme="minorHAnsi"/>
          <w:bCs/>
          <w:color w:val="000000" w:themeColor="text1"/>
        </w:rPr>
        <w:t xml:space="preserve">Website:  </w:t>
      </w:r>
      <w:r w:rsidRPr="00D01F24">
        <w:rPr>
          <w:rFonts w:cstheme="minorHAnsi"/>
          <w:bCs/>
          <w:color w:val="000000" w:themeColor="text1"/>
        </w:rPr>
        <w:tab/>
      </w:r>
      <w:hyperlink r:id="rId13" w:history="1">
        <w:r w:rsidR="00D902C0" w:rsidRPr="00D902C0">
          <w:rPr>
            <w:rStyle w:val="Hyperlink"/>
            <w:color w:val="EA3BAC"/>
          </w:rPr>
          <w:t>www.paintingsinhospitals.org.uk</w:t>
        </w:r>
      </w:hyperlink>
    </w:p>
    <w:p w14:paraId="5BF811F8" w14:textId="06300202" w:rsidR="00485AD0" w:rsidRPr="00D01F24" w:rsidRDefault="00485AD0" w:rsidP="00874351">
      <w:pPr>
        <w:spacing w:after="0" w:line="360" w:lineRule="auto"/>
        <w:outlineLvl w:val="0"/>
        <w:rPr>
          <w:rFonts w:cstheme="minorHAnsi"/>
          <w:bCs/>
          <w:color w:val="000000" w:themeColor="text1"/>
        </w:rPr>
      </w:pPr>
      <w:r w:rsidRPr="00D01F24">
        <w:rPr>
          <w:rFonts w:cstheme="minorHAnsi"/>
          <w:bCs/>
          <w:color w:val="000000" w:themeColor="text1"/>
        </w:rPr>
        <w:t xml:space="preserve">Twitter: </w:t>
      </w:r>
      <w:r w:rsidRPr="00D01F24">
        <w:rPr>
          <w:rFonts w:cstheme="minorHAnsi"/>
          <w:bCs/>
          <w:color w:val="000000" w:themeColor="text1"/>
        </w:rPr>
        <w:tab/>
        <w:t>@</w:t>
      </w:r>
      <w:proofErr w:type="spellStart"/>
      <w:r w:rsidRPr="00D01F24">
        <w:rPr>
          <w:rFonts w:cstheme="minorHAnsi"/>
          <w:bCs/>
          <w:color w:val="000000" w:themeColor="text1"/>
        </w:rPr>
        <w:t>artinhospitals</w:t>
      </w:r>
      <w:proofErr w:type="spellEnd"/>
    </w:p>
    <w:p w14:paraId="74537925" w14:textId="14EFE0A6" w:rsidR="00485AD0" w:rsidRDefault="00485AD0" w:rsidP="00874351">
      <w:pPr>
        <w:spacing w:after="0" w:line="360" w:lineRule="auto"/>
        <w:outlineLvl w:val="0"/>
        <w:rPr>
          <w:rFonts w:cstheme="minorHAnsi"/>
          <w:bCs/>
          <w:color w:val="000000" w:themeColor="text1"/>
        </w:rPr>
      </w:pPr>
      <w:r w:rsidRPr="00D01F24">
        <w:rPr>
          <w:rFonts w:cstheme="minorHAnsi"/>
          <w:bCs/>
          <w:color w:val="000000" w:themeColor="text1"/>
        </w:rPr>
        <w:t xml:space="preserve">Instagram: </w:t>
      </w:r>
      <w:r w:rsidRPr="00D01F24">
        <w:rPr>
          <w:rFonts w:cstheme="minorHAnsi"/>
          <w:bCs/>
          <w:color w:val="000000" w:themeColor="text1"/>
        </w:rPr>
        <w:tab/>
      </w:r>
      <w:r w:rsidR="00433070">
        <w:rPr>
          <w:rFonts w:cstheme="minorHAnsi"/>
          <w:bCs/>
          <w:color w:val="000000" w:themeColor="text1"/>
        </w:rPr>
        <w:t>@</w:t>
      </w:r>
      <w:proofErr w:type="spellStart"/>
      <w:r w:rsidRPr="00D01F24">
        <w:rPr>
          <w:rFonts w:cstheme="minorHAnsi"/>
          <w:bCs/>
          <w:color w:val="000000" w:themeColor="text1"/>
        </w:rPr>
        <w:t>PaintingsinHospitals</w:t>
      </w:r>
      <w:proofErr w:type="spellEnd"/>
    </w:p>
    <w:p w14:paraId="518A040A" w14:textId="5E1B8C0B" w:rsidR="009E39AE" w:rsidRDefault="009E39AE" w:rsidP="00874351">
      <w:pPr>
        <w:spacing w:after="0" w:line="360" w:lineRule="auto"/>
        <w:outlineLvl w:val="0"/>
        <w:rPr>
          <w:rFonts w:cstheme="minorHAnsi"/>
          <w:bCs/>
          <w:color w:val="000000" w:themeColor="text1"/>
        </w:rPr>
      </w:pPr>
      <w:r>
        <w:rPr>
          <w:rFonts w:cstheme="minorHAnsi"/>
          <w:bCs/>
          <w:color w:val="000000" w:themeColor="text1"/>
        </w:rPr>
        <w:t xml:space="preserve">Facebook: </w:t>
      </w:r>
      <w:r>
        <w:rPr>
          <w:rFonts w:cstheme="minorHAnsi"/>
          <w:bCs/>
          <w:color w:val="000000" w:themeColor="text1"/>
        </w:rPr>
        <w:tab/>
        <w:t>@</w:t>
      </w:r>
      <w:proofErr w:type="spellStart"/>
      <w:r w:rsidRPr="00D01F24">
        <w:rPr>
          <w:rFonts w:cstheme="minorHAnsi"/>
          <w:bCs/>
          <w:color w:val="000000" w:themeColor="text1"/>
        </w:rPr>
        <w:t>PaintingsinHospitals</w:t>
      </w:r>
      <w:proofErr w:type="spellEnd"/>
    </w:p>
    <w:p w14:paraId="6825E7B3" w14:textId="77777777" w:rsidR="001C63F6" w:rsidRPr="00D01F24" w:rsidRDefault="001C63F6" w:rsidP="00874351">
      <w:pPr>
        <w:spacing w:after="0" w:line="360" w:lineRule="auto"/>
        <w:outlineLvl w:val="0"/>
        <w:rPr>
          <w:rFonts w:cstheme="minorHAnsi"/>
          <w:b/>
          <w:color w:val="000000" w:themeColor="text1"/>
        </w:rPr>
      </w:pPr>
    </w:p>
    <w:p w14:paraId="4A49A7C8" w14:textId="25C15FE9" w:rsidR="00295C7F" w:rsidRPr="00D01F24" w:rsidRDefault="00295C7F" w:rsidP="00874351">
      <w:pPr>
        <w:pStyle w:val="Default"/>
        <w:spacing w:line="360" w:lineRule="auto"/>
        <w:jc w:val="center"/>
        <w:rPr>
          <w:rFonts w:asciiTheme="minorHAnsi" w:hAnsiTheme="minorHAnsi" w:cstheme="minorHAnsi"/>
          <w:b/>
          <w:color w:val="000000" w:themeColor="text1"/>
          <w:sz w:val="22"/>
          <w:szCs w:val="22"/>
        </w:rPr>
      </w:pPr>
      <w:r w:rsidRPr="00D01F24">
        <w:rPr>
          <w:rFonts w:asciiTheme="minorHAnsi" w:hAnsiTheme="minorHAnsi" w:cstheme="minorHAnsi"/>
          <w:b/>
          <w:color w:val="000000" w:themeColor="text1"/>
          <w:sz w:val="22"/>
          <w:szCs w:val="22"/>
        </w:rPr>
        <w:t xml:space="preserve">END </w:t>
      </w:r>
    </w:p>
    <w:sectPr w:rsidR="00295C7F" w:rsidRPr="00D01F24" w:rsidSect="00F253C9">
      <w:headerReference w:type="default" r:id="rId14"/>
      <w:footerReference w:type="default" r:id="rId15"/>
      <w:headerReference w:type="first" r:id="rId16"/>
      <w:pgSz w:w="11906" w:h="16838"/>
      <w:pgMar w:top="2269"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E4F30" w14:textId="77777777" w:rsidR="00AD4C57" w:rsidRDefault="00AD4C57" w:rsidP="00666325">
      <w:pPr>
        <w:spacing w:after="0" w:line="240" w:lineRule="auto"/>
      </w:pPr>
      <w:r>
        <w:separator/>
      </w:r>
    </w:p>
  </w:endnote>
  <w:endnote w:type="continuationSeparator" w:id="0">
    <w:p w14:paraId="6D935B55" w14:textId="77777777" w:rsidR="00AD4C57" w:rsidRDefault="00AD4C57" w:rsidP="0066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xia Black">
    <w:altName w:val="Cambria"/>
    <w:panose1 w:val="02060503040202020203"/>
    <w:charset w:val="00"/>
    <w:family w:val="roman"/>
    <w:pitch w:val="variable"/>
    <w:sig w:usb0="A00000AF" w:usb1="5000205B" w:usb2="00000000" w:usb3="00000000" w:csb0="0000009B" w:csb1="00000000"/>
  </w:font>
  <w:font w:name="DINPro-Bold">
    <w:altName w:val="Calibri"/>
    <w:panose1 w:val="020B0804020101020102"/>
    <w:charset w:val="00"/>
    <w:family w:val="swiss"/>
    <w:notTrueType/>
    <w:pitch w:val="variable"/>
    <w:sig w:usb0="A00002BF" w:usb1="4000207B" w:usb2="00000000" w:usb3="00000000" w:csb0="0000009F" w:csb1="00000000"/>
  </w:font>
  <w:font w:name="DINPro">
    <w:altName w:val="Calibri"/>
    <w:panose1 w:val="020B0504020101020102"/>
    <w:charset w:val="00"/>
    <w:family w:val="swiss"/>
    <w:notTrueType/>
    <w:pitch w:val="variable"/>
    <w:sig w:usb0="A00002BF" w:usb1="4000207B" w:usb2="00000000" w:usb3="00000000" w:csb0="0000009F" w:csb1="00000000"/>
  </w:font>
  <w:font w:name="Lexia">
    <w:altName w:val="Cambria"/>
    <w:panose1 w:val="02060503040202020203"/>
    <w:charset w:val="00"/>
    <w:family w:val="roman"/>
    <w:pitch w:val="variable"/>
    <w:sig w:usb0="A00000AF" w:usb1="5000205B" w:usb2="00000000" w:usb3="00000000" w:csb0="0000009B" w:csb1="00000000"/>
  </w:font>
  <w:font w:name="DIN-Regular">
    <w:altName w:val="Times New Roman"/>
    <w:charset w:val="00"/>
    <w:family w:val="auto"/>
    <w:pitch w:val="variable"/>
    <w:sig w:usb0="00000001" w:usb1="00000000" w:usb2="00000000" w:usb3="00000000" w:csb0="00000009"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404B" w14:textId="6A38BCDA" w:rsidR="009B246F" w:rsidRPr="009B246F" w:rsidRDefault="009B246F" w:rsidP="009B246F">
    <w:pPr>
      <w:pStyle w:val="Footer"/>
      <w:jc w:val="center"/>
      <w:rPr>
        <w:sz w:val="18"/>
        <w:szCs w:val="18"/>
      </w:rPr>
    </w:pPr>
    <w:r w:rsidRPr="009B246F">
      <w:rPr>
        <w:sz w:val="18"/>
        <w:szCs w:val="18"/>
      </w:rPr>
      <w:t xml:space="preserve">Page </w:t>
    </w:r>
    <w:r w:rsidRPr="009B246F">
      <w:rPr>
        <w:b/>
        <w:bCs/>
        <w:sz w:val="18"/>
        <w:szCs w:val="18"/>
      </w:rPr>
      <w:fldChar w:fldCharType="begin"/>
    </w:r>
    <w:r w:rsidRPr="009B246F">
      <w:rPr>
        <w:b/>
        <w:bCs/>
        <w:sz w:val="18"/>
        <w:szCs w:val="18"/>
      </w:rPr>
      <w:instrText xml:space="preserve"> PAGE  \* Arabic  \* MERGEFORMAT </w:instrText>
    </w:r>
    <w:r w:rsidRPr="009B246F">
      <w:rPr>
        <w:b/>
        <w:bCs/>
        <w:sz w:val="18"/>
        <w:szCs w:val="18"/>
      </w:rPr>
      <w:fldChar w:fldCharType="separate"/>
    </w:r>
    <w:r w:rsidRPr="009B246F">
      <w:rPr>
        <w:b/>
        <w:bCs/>
        <w:noProof/>
        <w:sz w:val="18"/>
        <w:szCs w:val="18"/>
      </w:rPr>
      <w:t>1</w:t>
    </w:r>
    <w:r w:rsidRPr="009B246F">
      <w:rPr>
        <w:b/>
        <w:bCs/>
        <w:sz w:val="18"/>
        <w:szCs w:val="18"/>
      </w:rPr>
      <w:fldChar w:fldCharType="end"/>
    </w:r>
    <w:r w:rsidRPr="009B246F">
      <w:rPr>
        <w:sz w:val="18"/>
        <w:szCs w:val="18"/>
      </w:rPr>
      <w:t xml:space="preserve"> of </w:t>
    </w:r>
    <w:r w:rsidRPr="009B246F">
      <w:rPr>
        <w:b/>
        <w:bCs/>
        <w:sz w:val="18"/>
        <w:szCs w:val="18"/>
      </w:rPr>
      <w:fldChar w:fldCharType="begin"/>
    </w:r>
    <w:r w:rsidRPr="009B246F">
      <w:rPr>
        <w:b/>
        <w:bCs/>
        <w:sz w:val="18"/>
        <w:szCs w:val="18"/>
      </w:rPr>
      <w:instrText xml:space="preserve"> NUMPAGES  \* Arabic  \* MERGEFORMAT </w:instrText>
    </w:r>
    <w:r w:rsidRPr="009B246F">
      <w:rPr>
        <w:b/>
        <w:bCs/>
        <w:sz w:val="18"/>
        <w:szCs w:val="18"/>
      </w:rPr>
      <w:fldChar w:fldCharType="separate"/>
    </w:r>
    <w:r w:rsidRPr="009B246F">
      <w:rPr>
        <w:b/>
        <w:bCs/>
        <w:noProof/>
        <w:sz w:val="18"/>
        <w:szCs w:val="18"/>
      </w:rPr>
      <w:t>2</w:t>
    </w:r>
    <w:r w:rsidRPr="009B246F">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8B889" w14:textId="77777777" w:rsidR="00AD4C57" w:rsidRDefault="00AD4C57" w:rsidP="00666325">
      <w:pPr>
        <w:spacing w:after="0" w:line="240" w:lineRule="auto"/>
      </w:pPr>
      <w:bookmarkStart w:id="0" w:name="_Hlk480984463"/>
      <w:bookmarkEnd w:id="0"/>
      <w:r>
        <w:separator/>
      </w:r>
    </w:p>
  </w:footnote>
  <w:footnote w:type="continuationSeparator" w:id="0">
    <w:p w14:paraId="700EDAED" w14:textId="77777777" w:rsidR="00AD4C57" w:rsidRDefault="00AD4C57" w:rsidP="00666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BB56" w14:textId="1A3BE6E9" w:rsidR="007935E3" w:rsidRPr="00BF155D" w:rsidRDefault="00087AFB" w:rsidP="00F34F98">
    <w:pPr>
      <w:pStyle w:val="Header"/>
    </w:pPr>
    <w:r>
      <w:rPr>
        <w:noProof/>
      </w:rPr>
      <w:drawing>
        <wp:inline distT="0" distB="0" distL="0" distR="0" wp14:anchorId="45586457" wp14:editId="523FDE31">
          <wp:extent cx="2222500" cy="132334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H 60 Logos-03.png"/>
                  <pic:cNvPicPr/>
                </pic:nvPicPr>
                <pic:blipFill rotWithShape="1">
                  <a:blip r:embed="rId1">
                    <a:extLst>
                      <a:ext uri="{28A0092B-C50C-407E-A947-70E740481C1C}">
                        <a14:useLocalDpi xmlns:a14="http://schemas.microsoft.com/office/drawing/2010/main" val="0"/>
                      </a:ext>
                    </a:extLst>
                  </a:blip>
                  <a:srcRect l="5507"/>
                  <a:stretch/>
                </pic:blipFill>
                <pic:spPr bwMode="auto">
                  <a:xfrm>
                    <a:off x="0" y="0"/>
                    <a:ext cx="2222500" cy="1323340"/>
                  </a:xfrm>
                  <a:prstGeom prst="rect">
                    <a:avLst/>
                  </a:prstGeom>
                  <a:ln>
                    <a:noFill/>
                  </a:ln>
                  <a:extLst>
                    <a:ext uri="{53640926-AAD7-44D8-BBD7-CCE9431645EC}">
                      <a14:shadowObscured xmlns:a14="http://schemas.microsoft.com/office/drawing/2010/main"/>
                    </a:ext>
                  </a:extLst>
                </pic:spPr>
              </pic:pic>
            </a:graphicData>
          </a:graphic>
        </wp:inline>
      </w:drawing>
    </w:r>
    <w:r w:rsidR="00F34F98">
      <w:tab/>
    </w:r>
    <w:r w:rsidR="00F34F98">
      <w:tab/>
    </w:r>
    <w:r w:rsidR="00F34F98">
      <w:rPr>
        <w:noProof/>
      </w:rPr>
      <w:drawing>
        <wp:inline distT="0" distB="0" distL="0" distR="0" wp14:anchorId="376028A9" wp14:editId="1B8A39F4">
          <wp:extent cx="231775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7895"/>
                  <a:stretch/>
                </pic:blipFill>
                <pic:spPr bwMode="auto">
                  <a:xfrm>
                    <a:off x="0" y="0"/>
                    <a:ext cx="2317750" cy="1333500"/>
                  </a:xfrm>
                  <a:prstGeom prst="rect">
                    <a:avLst/>
                  </a:prstGeom>
                  <a:noFill/>
                  <a:ln>
                    <a:noFill/>
                  </a:ln>
                  <a:extLst>
                    <a:ext uri="{53640926-AAD7-44D8-BBD7-CCE9431645EC}">
                      <a14:shadowObscured xmlns:a14="http://schemas.microsoft.com/office/drawing/2010/main"/>
                    </a:ext>
                  </a:extLst>
                </pic:spPr>
              </pic:pic>
            </a:graphicData>
          </a:graphic>
        </wp:inline>
      </w:drawing>
    </w:r>
    <w:r w:rsidR="00F34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5792" w14:textId="77777777" w:rsidR="00B06AE4" w:rsidRDefault="00766D55" w:rsidP="000B00EA">
    <w:pPr>
      <w:pStyle w:val="Header"/>
      <w:tabs>
        <w:tab w:val="clear" w:pos="9026"/>
        <w:tab w:val="right" w:pos="8931"/>
      </w:tabs>
    </w:pPr>
    <w:r>
      <w:rPr>
        <w:noProof/>
        <w:color w:val="FF0000"/>
        <w:lang w:eastAsia="en-GB"/>
      </w:rPr>
      <w:drawing>
        <wp:inline distT="0" distB="0" distL="0" distR="0" wp14:anchorId="0F8683CC" wp14:editId="367AF52A">
          <wp:extent cx="2614321" cy="48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H_LOGO_RGB_BLUE-01.png"/>
                  <pic:cNvPicPr/>
                </pic:nvPicPr>
                <pic:blipFill rotWithShape="1">
                  <a:blip r:embed="rId1">
                    <a:extLst>
                      <a:ext uri="{28A0092B-C50C-407E-A947-70E740481C1C}">
                        <a14:useLocalDpi xmlns:a14="http://schemas.microsoft.com/office/drawing/2010/main" val="0"/>
                      </a:ext>
                    </a:extLst>
                  </a:blip>
                  <a:srcRect l="5277" b="-25"/>
                  <a:stretch/>
                </pic:blipFill>
                <pic:spPr bwMode="auto">
                  <a:xfrm>
                    <a:off x="0" y="0"/>
                    <a:ext cx="2637667" cy="486910"/>
                  </a:xfrm>
                  <a:prstGeom prst="rect">
                    <a:avLst/>
                  </a:prstGeom>
                  <a:ln>
                    <a:noFill/>
                  </a:ln>
                  <a:extLst>
                    <a:ext uri="{53640926-AAD7-44D8-BBD7-CCE9431645EC}">
                      <a14:shadowObscured xmlns:a14="http://schemas.microsoft.com/office/drawing/2010/main"/>
                    </a:ext>
                  </a:extLst>
                </pic:spPr>
              </pic:pic>
            </a:graphicData>
          </a:graphic>
        </wp:inline>
      </w:drawing>
    </w:r>
    <w:r>
      <w:tab/>
    </w:r>
    <w:r w:rsidR="00B06AE4">
      <w:tab/>
    </w:r>
    <w:r>
      <w:rPr>
        <w:noProof/>
        <w:color w:val="FF0000"/>
        <w:lang w:eastAsia="en-GB"/>
      </w:rPr>
      <w:drawing>
        <wp:inline distT="0" distB="0" distL="0" distR="0" wp14:anchorId="261C24C0" wp14:editId="20BAA115">
          <wp:extent cx="868680" cy="8686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P Logo.png"/>
                  <pic:cNvPicPr/>
                </pic:nvPicPr>
                <pic:blipFill>
                  <a:blip r:embed="rId2">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inline>
      </w:drawing>
    </w:r>
  </w:p>
  <w:p w14:paraId="35156D7B" w14:textId="77777777" w:rsidR="00B06AE4" w:rsidRDefault="00B06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43A6F"/>
    <w:multiLevelType w:val="hybridMultilevel"/>
    <w:tmpl w:val="0354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3DB1"/>
    <w:multiLevelType w:val="hybridMultilevel"/>
    <w:tmpl w:val="2BFE11C4"/>
    <w:lvl w:ilvl="0" w:tplc="7DAA6C90">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61420"/>
    <w:multiLevelType w:val="hybridMultilevel"/>
    <w:tmpl w:val="6F30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NzY1N7W0sDCztDRU0lEKTi0uzszPAykwNKoFAChGWG0tAAAA"/>
  </w:docVars>
  <w:rsids>
    <w:rsidRoot w:val="00485AD0"/>
    <w:rsid w:val="00004C8B"/>
    <w:rsid w:val="00007A1F"/>
    <w:rsid w:val="00024BB1"/>
    <w:rsid w:val="00053136"/>
    <w:rsid w:val="0006405D"/>
    <w:rsid w:val="0006590C"/>
    <w:rsid w:val="00074E30"/>
    <w:rsid w:val="000755A4"/>
    <w:rsid w:val="000764F8"/>
    <w:rsid w:val="00087AFB"/>
    <w:rsid w:val="000B00EA"/>
    <w:rsid w:val="000B19FF"/>
    <w:rsid w:val="000D256B"/>
    <w:rsid w:val="000E34D5"/>
    <w:rsid w:val="000F4E80"/>
    <w:rsid w:val="000F7648"/>
    <w:rsid w:val="00102FDF"/>
    <w:rsid w:val="00123D30"/>
    <w:rsid w:val="00127B96"/>
    <w:rsid w:val="00130780"/>
    <w:rsid w:val="00134D4E"/>
    <w:rsid w:val="00161519"/>
    <w:rsid w:val="00180783"/>
    <w:rsid w:val="00182534"/>
    <w:rsid w:val="00190D27"/>
    <w:rsid w:val="00196147"/>
    <w:rsid w:val="00197E48"/>
    <w:rsid w:val="001B1EC5"/>
    <w:rsid w:val="001B7DB4"/>
    <w:rsid w:val="001C63F6"/>
    <w:rsid w:val="001D5CE9"/>
    <w:rsid w:val="001E79D0"/>
    <w:rsid w:val="001F4AA0"/>
    <w:rsid w:val="002040EE"/>
    <w:rsid w:val="00221D59"/>
    <w:rsid w:val="00222AB4"/>
    <w:rsid w:val="0022503F"/>
    <w:rsid w:val="00226B2A"/>
    <w:rsid w:val="00231AE5"/>
    <w:rsid w:val="00234066"/>
    <w:rsid w:val="002506E8"/>
    <w:rsid w:val="0026121A"/>
    <w:rsid w:val="00264900"/>
    <w:rsid w:val="00270AA0"/>
    <w:rsid w:val="00270AD7"/>
    <w:rsid w:val="00274A00"/>
    <w:rsid w:val="00281986"/>
    <w:rsid w:val="00284CDE"/>
    <w:rsid w:val="00290A26"/>
    <w:rsid w:val="00294365"/>
    <w:rsid w:val="00295C7F"/>
    <w:rsid w:val="002C0959"/>
    <w:rsid w:val="002C7ED0"/>
    <w:rsid w:val="002D39B0"/>
    <w:rsid w:val="002D4D5E"/>
    <w:rsid w:val="002F0760"/>
    <w:rsid w:val="002F09A9"/>
    <w:rsid w:val="002F4BA0"/>
    <w:rsid w:val="003068E7"/>
    <w:rsid w:val="00306E00"/>
    <w:rsid w:val="00311F70"/>
    <w:rsid w:val="003517A9"/>
    <w:rsid w:val="00370D32"/>
    <w:rsid w:val="0038481A"/>
    <w:rsid w:val="003A2C83"/>
    <w:rsid w:val="003A4E3F"/>
    <w:rsid w:val="003C77DE"/>
    <w:rsid w:val="003D5D50"/>
    <w:rsid w:val="003E4DC8"/>
    <w:rsid w:val="003F0B62"/>
    <w:rsid w:val="00406693"/>
    <w:rsid w:val="0041161A"/>
    <w:rsid w:val="004125AE"/>
    <w:rsid w:val="004200EB"/>
    <w:rsid w:val="0042618A"/>
    <w:rsid w:val="00433070"/>
    <w:rsid w:val="00441B42"/>
    <w:rsid w:val="0044438F"/>
    <w:rsid w:val="00453FE9"/>
    <w:rsid w:val="00457309"/>
    <w:rsid w:val="00477AD5"/>
    <w:rsid w:val="00485AD0"/>
    <w:rsid w:val="004A0C10"/>
    <w:rsid w:val="004C4569"/>
    <w:rsid w:val="004D539E"/>
    <w:rsid w:val="00505801"/>
    <w:rsid w:val="00510C8E"/>
    <w:rsid w:val="00514921"/>
    <w:rsid w:val="00516F77"/>
    <w:rsid w:val="00531F59"/>
    <w:rsid w:val="00565176"/>
    <w:rsid w:val="0057052F"/>
    <w:rsid w:val="00570EC1"/>
    <w:rsid w:val="00575B6F"/>
    <w:rsid w:val="00586312"/>
    <w:rsid w:val="00591B8A"/>
    <w:rsid w:val="005959A6"/>
    <w:rsid w:val="005A3FE1"/>
    <w:rsid w:val="005C7AB9"/>
    <w:rsid w:val="005D26A3"/>
    <w:rsid w:val="005E017E"/>
    <w:rsid w:val="005F1B97"/>
    <w:rsid w:val="005F4C5A"/>
    <w:rsid w:val="005F761F"/>
    <w:rsid w:val="00600F73"/>
    <w:rsid w:val="00601F81"/>
    <w:rsid w:val="00602D05"/>
    <w:rsid w:val="006177E6"/>
    <w:rsid w:val="0061795C"/>
    <w:rsid w:val="0063260D"/>
    <w:rsid w:val="00656B9E"/>
    <w:rsid w:val="00666325"/>
    <w:rsid w:val="00666C33"/>
    <w:rsid w:val="00672FAF"/>
    <w:rsid w:val="00677F76"/>
    <w:rsid w:val="006A1C4D"/>
    <w:rsid w:val="006B55E5"/>
    <w:rsid w:val="006C5E72"/>
    <w:rsid w:val="006E7D49"/>
    <w:rsid w:val="006F460D"/>
    <w:rsid w:val="006F6C23"/>
    <w:rsid w:val="0071619B"/>
    <w:rsid w:val="007167A6"/>
    <w:rsid w:val="0072041F"/>
    <w:rsid w:val="00735919"/>
    <w:rsid w:val="00744BF9"/>
    <w:rsid w:val="00754B0B"/>
    <w:rsid w:val="007606A2"/>
    <w:rsid w:val="00761D45"/>
    <w:rsid w:val="00766D55"/>
    <w:rsid w:val="0078437D"/>
    <w:rsid w:val="007935E3"/>
    <w:rsid w:val="00796F74"/>
    <w:rsid w:val="007A0816"/>
    <w:rsid w:val="007A148A"/>
    <w:rsid w:val="007A33AB"/>
    <w:rsid w:val="007B5DB4"/>
    <w:rsid w:val="007C0770"/>
    <w:rsid w:val="007C2712"/>
    <w:rsid w:val="00805A7A"/>
    <w:rsid w:val="00811B65"/>
    <w:rsid w:val="00841984"/>
    <w:rsid w:val="00842A6B"/>
    <w:rsid w:val="008564CB"/>
    <w:rsid w:val="00874351"/>
    <w:rsid w:val="00892236"/>
    <w:rsid w:val="00895C0E"/>
    <w:rsid w:val="008A6791"/>
    <w:rsid w:val="008C1225"/>
    <w:rsid w:val="008C5644"/>
    <w:rsid w:val="008C633A"/>
    <w:rsid w:val="008D0F1C"/>
    <w:rsid w:val="008E5165"/>
    <w:rsid w:val="008F6DA7"/>
    <w:rsid w:val="00902B56"/>
    <w:rsid w:val="00905C0E"/>
    <w:rsid w:val="00907A52"/>
    <w:rsid w:val="00907C22"/>
    <w:rsid w:val="00916AED"/>
    <w:rsid w:val="00925FAE"/>
    <w:rsid w:val="009310C8"/>
    <w:rsid w:val="00932530"/>
    <w:rsid w:val="009354E1"/>
    <w:rsid w:val="00936C93"/>
    <w:rsid w:val="00946416"/>
    <w:rsid w:val="009548E2"/>
    <w:rsid w:val="00960A30"/>
    <w:rsid w:val="00990FC4"/>
    <w:rsid w:val="00993215"/>
    <w:rsid w:val="009A4208"/>
    <w:rsid w:val="009B246F"/>
    <w:rsid w:val="009C1E02"/>
    <w:rsid w:val="009D23BC"/>
    <w:rsid w:val="009E39AE"/>
    <w:rsid w:val="00A16689"/>
    <w:rsid w:val="00A17F39"/>
    <w:rsid w:val="00A21A35"/>
    <w:rsid w:val="00A31E89"/>
    <w:rsid w:val="00A3594D"/>
    <w:rsid w:val="00A76A89"/>
    <w:rsid w:val="00A81AC0"/>
    <w:rsid w:val="00A82C2A"/>
    <w:rsid w:val="00A83D55"/>
    <w:rsid w:val="00A86106"/>
    <w:rsid w:val="00A86780"/>
    <w:rsid w:val="00A9572F"/>
    <w:rsid w:val="00AA28B7"/>
    <w:rsid w:val="00AA2C7A"/>
    <w:rsid w:val="00AC678A"/>
    <w:rsid w:val="00AD4C57"/>
    <w:rsid w:val="00AF0AA7"/>
    <w:rsid w:val="00B017D8"/>
    <w:rsid w:val="00B06AE4"/>
    <w:rsid w:val="00B148AD"/>
    <w:rsid w:val="00B14A23"/>
    <w:rsid w:val="00B42934"/>
    <w:rsid w:val="00B56668"/>
    <w:rsid w:val="00B81F87"/>
    <w:rsid w:val="00BA46E1"/>
    <w:rsid w:val="00BC3931"/>
    <w:rsid w:val="00BC4C1B"/>
    <w:rsid w:val="00BC4FF9"/>
    <w:rsid w:val="00BD24E3"/>
    <w:rsid w:val="00BF155D"/>
    <w:rsid w:val="00BF45DC"/>
    <w:rsid w:val="00C07C14"/>
    <w:rsid w:val="00C25506"/>
    <w:rsid w:val="00C27373"/>
    <w:rsid w:val="00C37647"/>
    <w:rsid w:val="00C405BE"/>
    <w:rsid w:val="00C430BC"/>
    <w:rsid w:val="00C462E8"/>
    <w:rsid w:val="00C516B8"/>
    <w:rsid w:val="00C64949"/>
    <w:rsid w:val="00C80861"/>
    <w:rsid w:val="00CA0C48"/>
    <w:rsid w:val="00CF4AB1"/>
    <w:rsid w:val="00CF73B1"/>
    <w:rsid w:val="00D0072C"/>
    <w:rsid w:val="00D01F24"/>
    <w:rsid w:val="00D02BBA"/>
    <w:rsid w:val="00D06D1B"/>
    <w:rsid w:val="00D14654"/>
    <w:rsid w:val="00D162B1"/>
    <w:rsid w:val="00D163BE"/>
    <w:rsid w:val="00D45E01"/>
    <w:rsid w:val="00D5600E"/>
    <w:rsid w:val="00D57111"/>
    <w:rsid w:val="00D574DB"/>
    <w:rsid w:val="00D60B1A"/>
    <w:rsid w:val="00D60C9A"/>
    <w:rsid w:val="00D82E80"/>
    <w:rsid w:val="00D842B6"/>
    <w:rsid w:val="00D86402"/>
    <w:rsid w:val="00D902C0"/>
    <w:rsid w:val="00DA4108"/>
    <w:rsid w:val="00DA56C6"/>
    <w:rsid w:val="00DA61AB"/>
    <w:rsid w:val="00DE26B9"/>
    <w:rsid w:val="00E16B27"/>
    <w:rsid w:val="00E22E8C"/>
    <w:rsid w:val="00E26AD4"/>
    <w:rsid w:val="00E36B5D"/>
    <w:rsid w:val="00E409B8"/>
    <w:rsid w:val="00E5073D"/>
    <w:rsid w:val="00E64B76"/>
    <w:rsid w:val="00E74AA9"/>
    <w:rsid w:val="00E76BF8"/>
    <w:rsid w:val="00E80929"/>
    <w:rsid w:val="00EA1427"/>
    <w:rsid w:val="00EA5AAC"/>
    <w:rsid w:val="00EA7011"/>
    <w:rsid w:val="00EB558B"/>
    <w:rsid w:val="00EC2156"/>
    <w:rsid w:val="00ED6857"/>
    <w:rsid w:val="00EE549A"/>
    <w:rsid w:val="00EE6AF2"/>
    <w:rsid w:val="00F116B8"/>
    <w:rsid w:val="00F12CDE"/>
    <w:rsid w:val="00F22994"/>
    <w:rsid w:val="00F24AEF"/>
    <w:rsid w:val="00F253C9"/>
    <w:rsid w:val="00F33964"/>
    <w:rsid w:val="00F34F98"/>
    <w:rsid w:val="00F4481B"/>
    <w:rsid w:val="00F62555"/>
    <w:rsid w:val="00F65B68"/>
    <w:rsid w:val="00F727E5"/>
    <w:rsid w:val="00F75534"/>
    <w:rsid w:val="00FA2FF8"/>
    <w:rsid w:val="00FA39B3"/>
    <w:rsid w:val="00FA4F6C"/>
    <w:rsid w:val="00FB2709"/>
    <w:rsid w:val="00FB29C4"/>
    <w:rsid w:val="00FB5DD4"/>
    <w:rsid w:val="00FC0547"/>
    <w:rsid w:val="00FD5169"/>
    <w:rsid w:val="00FE333E"/>
    <w:rsid w:val="00FF02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BADE70"/>
  <w15:docId w15:val="{1339BDE2-12B5-47F3-9367-B7C2286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HHeading1">
    <w:name w:val="PiH Heading 1"/>
    <w:basedOn w:val="DefaultParagraphFont"/>
    <w:uiPriority w:val="1"/>
    <w:qFormat/>
    <w:rsid w:val="00E22E8C"/>
    <w:rPr>
      <w:rFonts w:ascii="Lexia Black" w:hAnsi="Lexia Black"/>
      <w:color w:val="9ED300"/>
      <w:sz w:val="40"/>
    </w:rPr>
  </w:style>
  <w:style w:type="character" w:customStyle="1" w:styleId="PiHHeading2">
    <w:name w:val="PiH Heading 2"/>
    <w:basedOn w:val="DefaultParagraphFont"/>
    <w:uiPriority w:val="1"/>
    <w:qFormat/>
    <w:rsid w:val="00E22E8C"/>
    <w:rPr>
      <w:rFonts w:ascii="DINPro-Bold" w:hAnsi="DINPro-Bold"/>
      <w:color w:val="7F7F7F" w:themeColor="text1" w:themeTint="80"/>
    </w:rPr>
  </w:style>
  <w:style w:type="character" w:customStyle="1" w:styleId="PiHNormal">
    <w:name w:val="PiH Normal"/>
    <w:basedOn w:val="DefaultParagraphFont"/>
    <w:uiPriority w:val="1"/>
    <w:qFormat/>
    <w:rsid w:val="00E22E8C"/>
    <w:rPr>
      <w:rFonts w:ascii="DINPro" w:hAnsi="DINPro"/>
      <w:color w:val="7F7F7F" w:themeColor="text1" w:themeTint="80"/>
    </w:rPr>
  </w:style>
  <w:style w:type="character" w:customStyle="1" w:styleId="PiHSub-Title">
    <w:name w:val="PiH Sub-Title"/>
    <w:basedOn w:val="DefaultParagraphFont"/>
    <w:uiPriority w:val="1"/>
    <w:qFormat/>
    <w:rsid w:val="00E22E8C"/>
    <w:rPr>
      <w:rFonts w:ascii="Lexia" w:hAnsi="Lexia"/>
      <w:i/>
      <w:color w:val="9ED300"/>
      <w:sz w:val="40"/>
    </w:rPr>
  </w:style>
  <w:style w:type="character" w:customStyle="1" w:styleId="PiHColourEmphasis">
    <w:name w:val="PiH Colour Emphasis"/>
    <w:basedOn w:val="DefaultParagraphFont"/>
    <w:uiPriority w:val="1"/>
    <w:qFormat/>
    <w:rsid w:val="00E22E8C"/>
    <w:rPr>
      <w:rFonts w:ascii="DINPro-Bold" w:hAnsi="DINPro-Bold"/>
      <w:color w:val="9ED300"/>
    </w:rPr>
  </w:style>
  <w:style w:type="character" w:customStyle="1" w:styleId="PiHEmphasis">
    <w:name w:val="PiH Emphasis"/>
    <w:basedOn w:val="DefaultParagraphFont"/>
    <w:uiPriority w:val="1"/>
    <w:qFormat/>
    <w:rsid w:val="00E22E8C"/>
    <w:rPr>
      <w:rFonts w:ascii="DINPro-Bold" w:hAnsi="DINPro-Bold"/>
      <w:color w:val="7F7F7F" w:themeColor="text1" w:themeTint="80"/>
    </w:rPr>
  </w:style>
  <w:style w:type="character" w:customStyle="1" w:styleId="PiHItalics">
    <w:name w:val="PiH Italics"/>
    <w:basedOn w:val="DefaultParagraphFont"/>
    <w:uiPriority w:val="1"/>
    <w:qFormat/>
    <w:rsid w:val="00E22E8C"/>
    <w:rPr>
      <w:rFonts w:ascii="DINPro" w:hAnsi="DINPro"/>
      <w:i/>
      <w:color w:val="7F7F7F" w:themeColor="text1" w:themeTint="80"/>
    </w:rPr>
  </w:style>
  <w:style w:type="paragraph" w:styleId="NormalWeb">
    <w:name w:val="Normal (Web)"/>
    <w:basedOn w:val="Normal"/>
    <w:rsid w:val="00485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85AD0"/>
    <w:pPr>
      <w:autoSpaceDE w:val="0"/>
      <w:autoSpaceDN w:val="0"/>
      <w:adjustRightInd w:val="0"/>
      <w:spacing w:after="0" w:line="240" w:lineRule="auto"/>
    </w:pPr>
    <w:rPr>
      <w:rFonts w:ascii="DIN-Regular" w:eastAsia="Times New Roman" w:hAnsi="DIN-Regular" w:cs="DIN-Regular"/>
      <w:color w:val="000000"/>
      <w:sz w:val="24"/>
      <w:szCs w:val="24"/>
      <w:lang w:eastAsia="en-GB"/>
    </w:rPr>
  </w:style>
  <w:style w:type="paragraph" w:customStyle="1" w:styleId="Pa1">
    <w:name w:val="Pa1"/>
    <w:basedOn w:val="Default"/>
    <w:next w:val="Default"/>
    <w:rsid w:val="00485AD0"/>
    <w:pPr>
      <w:spacing w:line="241" w:lineRule="atLeast"/>
    </w:pPr>
    <w:rPr>
      <w:rFonts w:cs="Times New Roman"/>
      <w:color w:val="auto"/>
    </w:rPr>
  </w:style>
  <w:style w:type="character" w:customStyle="1" w:styleId="A1">
    <w:name w:val="A1"/>
    <w:rsid w:val="00485AD0"/>
    <w:rPr>
      <w:rFonts w:cs="DIN-Regular"/>
      <w:color w:val="000000"/>
      <w:sz w:val="18"/>
      <w:szCs w:val="18"/>
    </w:rPr>
  </w:style>
  <w:style w:type="paragraph" w:styleId="Header">
    <w:name w:val="header"/>
    <w:basedOn w:val="Normal"/>
    <w:link w:val="HeaderChar"/>
    <w:uiPriority w:val="99"/>
    <w:unhideWhenUsed/>
    <w:rsid w:val="00485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D0"/>
  </w:style>
  <w:style w:type="character" w:styleId="CommentReference">
    <w:name w:val="annotation reference"/>
    <w:basedOn w:val="DefaultParagraphFont"/>
    <w:uiPriority w:val="99"/>
    <w:semiHidden/>
    <w:unhideWhenUsed/>
    <w:rsid w:val="00485AD0"/>
    <w:rPr>
      <w:sz w:val="16"/>
      <w:szCs w:val="16"/>
    </w:rPr>
  </w:style>
  <w:style w:type="paragraph" w:styleId="CommentText">
    <w:name w:val="annotation text"/>
    <w:basedOn w:val="Normal"/>
    <w:link w:val="CommentTextChar"/>
    <w:uiPriority w:val="99"/>
    <w:semiHidden/>
    <w:unhideWhenUsed/>
    <w:rsid w:val="00485AD0"/>
    <w:pPr>
      <w:spacing w:line="240" w:lineRule="auto"/>
    </w:pPr>
    <w:rPr>
      <w:sz w:val="20"/>
      <w:szCs w:val="20"/>
    </w:rPr>
  </w:style>
  <w:style w:type="character" w:customStyle="1" w:styleId="CommentTextChar">
    <w:name w:val="Comment Text Char"/>
    <w:basedOn w:val="DefaultParagraphFont"/>
    <w:link w:val="CommentText"/>
    <w:uiPriority w:val="99"/>
    <w:semiHidden/>
    <w:rsid w:val="00485AD0"/>
    <w:rPr>
      <w:sz w:val="20"/>
      <w:szCs w:val="20"/>
    </w:rPr>
  </w:style>
  <w:style w:type="paragraph" w:styleId="NoSpacing">
    <w:name w:val="No Spacing"/>
    <w:basedOn w:val="Normal"/>
    <w:uiPriority w:val="99"/>
    <w:qFormat/>
    <w:rsid w:val="00A81AC0"/>
    <w:pPr>
      <w:spacing w:after="0" w:line="240" w:lineRule="auto"/>
    </w:pPr>
    <w:rPr>
      <w:rFonts w:ascii="Calibri" w:hAnsi="Calibri" w:cs="Times New Roman"/>
      <w:lang w:eastAsia="en-GB"/>
    </w:rPr>
  </w:style>
  <w:style w:type="paragraph" w:styleId="Footer">
    <w:name w:val="footer"/>
    <w:basedOn w:val="Normal"/>
    <w:link w:val="FooterChar"/>
    <w:uiPriority w:val="99"/>
    <w:unhideWhenUsed/>
    <w:rsid w:val="00666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25"/>
  </w:style>
  <w:style w:type="paragraph" w:styleId="CommentSubject">
    <w:name w:val="annotation subject"/>
    <w:basedOn w:val="CommentText"/>
    <w:next w:val="CommentText"/>
    <w:link w:val="CommentSubjectChar"/>
    <w:uiPriority w:val="99"/>
    <w:semiHidden/>
    <w:unhideWhenUsed/>
    <w:rsid w:val="004A0C10"/>
    <w:rPr>
      <w:b/>
      <w:bCs/>
    </w:rPr>
  </w:style>
  <w:style w:type="character" w:customStyle="1" w:styleId="CommentSubjectChar">
    <w:name w:val="Comment Subject Char"/>
    <w:basedOn w:val="CommentTextChar"/>
    <w:link w:val="CommentSubject"/>
    <w:uiPriority w:val="99"/>
    <w:semiHidden/>
    <w:rsid w:val="004A0C10"/>
    <w:rPr>
      <w:b/>
      <w:bCs/>
      <w:sz w:val="20"/>
      <w:szCs w:val="20"/>
    </w:rPr>
  </w:style>
  <w:style w:type="paragraph" w:styleId="BalloonText">
    <w:name w:val="Balloon Text"/>
    <w:basedOn w:val="Normal"/>
    <w:link w:val="BalloonTextChar"/>
    <w:uiPriority w:val="99"/>
    <w:semiHidden/>
    <w:unhideWhenUsed/>
    <w:rsid w:val="004A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10"/>
    <w:rPr>
      <w:rFonts w:ascii="Segoe UI" w:hAnsi="Segoe UI" w:cs="Segoe UI"/>
      <w:sz w:val="18"/>
      <w:szCs w:val="18"/>
    </w:rPr>
  </w:style>
  <w:style w:type="character" w:styleId="Hyperlink">
    <w:name w:val="Hyperlink"/>
    <w:basedOn w:val="DefaultParagraphFont"/>
    <w:uiPriority w:val="99"/>
    <w:unhideWhenUsed/>
    <w:rsid w:val="009548E2"/>
    <w:rPr>
      <w:color w:val="0563C1" w:themeColor="hyperlink"/>
      <w:u w:val="single"/>
    </w:rPr>
  </w:style>
  <w:style w:type="character" w:customStyle="1" w:styleId="Mention1">
    <w:name w:val="Mention1"/>
    <w:basedOn w:val="DefaultParagraphFont"/>
    <w:uiPriority w:val="99"/>
    <w:semiHidden/>
    <w:unhideWhenUsed/>
    <w:rsid w:val="009548E2"/>
    <w:rPr>
      <w:color w:val="2B579A"/>
      <w:shd w:val="clear" w:color="auto" w:fill="E6E6E6"/>
    </w:rPr>
  </w:style>
  <w:style w:type="character" w:styleId="UnresolvedMention">
    <w:name w:val="Unresolved Mention"/>
    <w:basedOn w:val="DefaultParagraphFont"/>
    <w:uiPriority w:val="99"/>
    <w:semiHidden/>
    <w:unhideWhenUsed/>
    <w:rsid w:val="00D60B1A"/>
    <w:rPr>
      <w:color w:val="808080"/>
      <w:shd w:val="clear" w:color="auto" w:fill="E6E6E6"/>
    </w:rPr>
  </w:style>
  <w:style w:type="character" w:styleId="FollowedHyperlink">
    <w:name w:val="FollowedHyperlink"/>
    <w:basedOn w:val="DefaultParagraphFont"/>
    <w:uiPriority w:val="99"/>
    <w:semiHidden/>
    <w:unhideWhenUsed/>
    <w:rsid w:val="00196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31">
      <w:bodyDiv w:val="1"/>
      <w:marLeft w:val="0"/>
      <w:marRight w:val="0"/>
      <w:marTop w:val="0"/>
      <w:marBottom w:val="0"/>
      <w:divBdr>
        <w:top w:val="none" w:sz="0" w:space="0" w:color="auto"/>
        <w:left w:val="none" w:sz="0" w:space="0" w:color="auto"/>
        <w:bottom w:val="none" w:sz="0" w:space="0" w:color="auto"/>
        <w:right w:val="none" w:sz="0" w:space="0" w:color="auto"/>
      </w:divBdr>
    </w:div>
    <w:div w:id="208492507">
      <w:bodyDiv w:val="1"/>
      <w:marLeft w:val="0"/>
      <w:marRight w:val="0"/>
      <w:marTop w:val="0"/>
      <w:marBottom w:val="0"/>
      <w:divBdr>
        <w:top w:val="none" w:sz="0" w:space="0" w:color="auto"/>
        <w:left w:val="none" w:sz="0" w:space="0" w:color="auto"/>
        <w:bottom w:val="none" w:sz="0" w:space="0" w:color="auto"/>
        <w:right w:val="none" w:sz="0" w:space="0" w:color="auto"/>
      </w:divBdr>
    </w:div>
    <w:div w:id="608858058">
      <w:bodyDiv w:val="1"/>
      <w:marLeft w:val="0"/>
      <w:marRight w:val="0"/>
      <w:marTop w:val="0"/>
      <w:marBottom w:val="0"/>
      <w:divBdr>
        <w:top w:val="none" w:sz="0" w:space="0" w:color="auto"/>
        <w:left w:val="none" w:sz="0" w:space="0" w:color="auto"/>
        <w:bottom w:val="none" w:sz="0" w:space="0" w:color="auto"/>
        <w:right w:val="none" w:sz="0" w:space="0" w:color="auto"/>
      </w:divBdr>
    </w:div>
    <w:div w:id="16445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tingsinhospitals.org.uk/framing-the-future" TargetMode="External"/><Relationship Id="rId13" Type="http://schemas.openxmlformats.org/officeDocument/2006/relationships/hyperlink" Target="http://www.paintingsinhospital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alshaw@paintingsinhospital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3426-F460-4D65-A71D-7971B1A3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728</Words>
  <Characters>4156</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Media Release - PiH60 - Framing the Future - 2019</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2018-04-18T12:06:00Z</cp:lastPrinted>
  <dcterms:created xsi:type="dcterms:W3CDTF">2019-04-09T10:31:00Z</dcterms:created>
  <dcterms:modified xsi:type="dcterms:W3CDTF">2019-04-09T11:09:00Z</dcterms:modified>
</cp:coreProperties>
</file>