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2567CF" w14:textId="2051BD6B" w:rsidR="000E106F" w:rsidRPr="00D76B35" w:rsidRDefault="11A08C33" w:rsidP="11A08C33">
      <w:pPr>
        <w:pStyle w:val="p0"/>
        <w:spacing w:line="480" w:lineRule="auto"/>
        <w:rPr>
          <w:rFonts w:ascii="Arial" w:hAnsi="Arial" w:cs="Arial"/>
          <w:color w:val="000000" w:themeColor="text1"/>
          <w:sz w:val="20"/>
          <w:szCs w:val="20"/>
        </w:rPr>
      </w:pPr>
      <w:r w:rsidRPr="11A08C33">
        <w:rPr>
          <w:rFonts w:ascii="Arial" w:hAnsi="Arial" w:cs="Arial"/>
          <w:color w:val="000000" w:themeColor="text1"/>
          <w:sz w:val="20"/>
          <w:szCs w:val="20"/>
        </w:rPr>
        <w:t xml:space="preserve">P R E S </w:t>
      </w:r>
      <w:proofErr w:type="spellStart"/>
      <w:r w:rsidRPr="11A08C33">
        <w:rPr>
          <w:rFonts w:ascii="Arial" w:hAnsi="Arial" w:cs="Arial"/>
          <w:color w:val="000000" w:themeColor="text1"/>
          <w:sz w:val="20"/>
          <w:szCs w:val="20"/>
        </w:rPr>
        <w:t>S</w:t>
      </w:r>
      <w:proofErr w:type="spellEnd"/>
      <w:r w:rsidRPr="11A08C33">
        <w:rPr>
          <w:rFonts w:ascii="Arial" w:hAnsi="Arial" w:cs="Arial"/>
          <w:color w:val="000000" w:themeColor="text1"/>
          <w:sz w:val="20"/>
          <w:szCs w:val="20"/>
        </w:rPr>
        <w:t xml:space="preserve">   R E L E A S E</w:t>
      </w:r>
    </w:p>
    <w:p w14:paraId="2F0C4060" w14:textId="77777777" w:rsidR="000E106F" w:rsidRPr="00D76B35" w:rsidRDefault="11A08C33" w:rsidP="11A08C33">
      <w:pPr>
        <w:pStyle w:val="p0"/>
        <w:spacing w:line="480" w:lineRule="auto"/>
        <w:rPr>
          <w:rFonts w:ascii="Arial" w:hAnsi="Arial" w:cs="Arial"/>
          <w:color w:val="000000" w:themeColor="text1"/>
          <w:sz w:val="20"/>
          <w:szCs w:val="20"/>
        </w:rPr>
      </w:pPr>
      <w:r w:rsidRPr="11A08C33">
        <w:rPr>
          <w:rFonts w:ascii="Arial" w:hAnsi="Arial" w:cs="Arial"/>
          <w:color w:val="000000" w:themeColor="text1"/>
          <w:sz w:val="20"/>
          <w:szCs w:val="20"/>
        </w:rPr>
        <w:t xml:space="preserve">FROM: Room to Reward  </w:t>
      </w:r>
    </w:p>
    <w:p w14:paraId="73AE7DD8" w14:textId="7C1A0FA7" w:rsidR="005B6F5C" w:rsidRPr="00D76B35" w:rsidRDefault="11A08C33" w:rsidP="11A08C33">
      <w:pPr>
        <w:pStyle w:val="p0"/>
        <w:spacing w:line="480" w:lineRule="auto"/>
        <w:rPr>
          <w:rFonts w:ascii="Arial" w:hAnsi="Arial" w:cs="Arial"/>
          <w:color w:val="000000" w:themeColor="text1"/>
          <w:sz w:val="20"/>
          <w:szCs w:val="20"/>
        </w:rPr>
      </w:pPr>
      <w:r w:rsidRPr="11A08C33">
        <w:rPr>
          <w:rFonts w:ascii="Arial" w:hAnsi="Arial" w:cs="Arial"/>
          <w:color w:val="000000" w:themeColor="text1"/>
          <w:sz w:val="20"/>
          <w:szCs w:val="20"/>
        </w:rPr>
        <w:t>DATE:</w:t>
      </w:r>
      <w:r w:rsidR="002979C1">
        <w:rPr>
          <w:rFonts w:ascii="Arial" w:hAnsi="Arial" w:cs="Arial"/>
          <w:color w:val="000000" w:themeColor="text1"/>
          <w:sz w:val="20"/>
          <w:szCs w:val="20"/>
        </w:rPr>
        <w:t xml:space="preserve"> </w:t>
      </w:r>
    </w:p>
    <w:p w14:paraId="75BD68A5" w14:textId="0ED7674B" w:rsidR="00AB287C" w:rsidRDefault="11A08C33" w:rsidP="11A08C33">
      <w:pPr>
        <w:pStyle w:val="p0"/>
        <w:spacing w:line="480" w:lineRule="auto"/>
        <w:jc w:val="center"/>
        <w:rPr>
          <w:rFonts w:ascii="Arial" w:hAnsi="Arial" w:cs="Arial"/>
          <w:color w:val="C00000"/>
          <w:sz w:val="20"/>
          <w:szCs w:val="20"/>
        </w:rPr>
      </w:pPr>
      <w:r w:rsidRPr="11A08C33">
        <w:rPr>
          <w:rFonts w:ascii="Arial" w:hAnsi="Arial" w:cs="Arial"/>
          <w:color w:val="C00000"/>
          <w:sz w:val="20"/>
          <w:szCs w:val="20"/>
        </w:rPr>
        <w:t xml:space="preserve">F O R   I M </w:t>
      </w:r>
      <w:proofErr w:type="spellStart"/>
      <w:r w:rsidRPr="11A08C33">
        <w:rPr>
          <w:rFonts w:ascii="Arial" w:hAnsi="Arial" w:cs="Arial"/>
          <w:color w:val="C00000"/>
          <w:sz w:val="20"/>
          <w:szCs w:val="20"/>
        </w:rPr>
        <w:t>M</w:t>
      </w:r>
      <w:proofErr w:type="spellEnd"/>
      <w:r w:rsidRPr="11A08C33">
        <w:rPr>
          <w:rFonts w:ascii="Arial" w:hAnsi="Arial" w:cs="Arial"/>
          <w:color w:val="C00000"/>
          <w:sz w:val="20"/>
          <w:szCs w:val="20"/>
        </w:rPr>
        <w:t xml:space="preserve"> E D I A T E   R E L E A S E</w:t>
      </w:r>
    </w:p>
    <w:p w14:paraId="78A251D4" w14:textId="153B5C8C" w:rsidR="002979C1" w:rsidRDefault="002979C1" w:rsidP="11A08C33">
      <w:pPr>
        <w:pStyle w:val="p0"/>
        <w:spacing w:line="480" w:lineRule="auto"/>
        <w:jc w:val="center"/>
        <w:rPr>
          <w:rFonts w:ascii="Arial" w:hAnsi="Arial" w:cs="Arial"/>
          <w:color w:val="C00000"/>
          <w:sz w:val="20"/>
          <w:szCs w:val="20"/>
        </w:rPr>
      </w:pPr>
      <w:r>
        <w:rPr>
          <w:rFonts w:ascii="Arial" w:hAnsi="Arial" w:cs="Arial"/>
          <w:color w:val="C00000"/>
          <w:sz w:val="20"/>
          <w:szCs w:val="20"/>
        </w:rPr>
        <w:t>ROOM TO REWARD</w:t>
      </w:r>
      <w:r w:rsidR="00B5757D">
        <w:rPr>
          <w:rFonts w:ascii="Arial" w:hAnsi="Arial" w:cs="Arial"/>
          <w:color w:val="C00000"/>
          <w:sz w:val="20"/>
          <w:szCs w:val="20"/>
        </w:rPr>
        <w:t>, CLEVEDON HALL AND SSAFA UNITE FOR SPECIAL VOLUNTEER EVENT</w:t>
      </w:r>
    </w:p>
    <w:p w14:paraId="215A3191" w14:textId="6CB73AB4" w:rsidR="00B5757D" w:rsidRDefault="001B6472" w:rsidP="11A08C33">
      <w:pPr>
        <w:pStyle w:val="p0"/>
        <w:spacing w:line="480" w:lineRule="auto"/>
        <w:jc w:val="center"/>
        <w:rPr>
          <w:rFonts w:ascii="Arial" w:hAnsi="Arial" w:cs="Arial"/>
          <w:i/>
          <w:color w:val="C00000"/>
          <w:sz w:val="20"/>
          <w:szCs w:val="20"/>
        </w:rPr>
      </w:pPr>
      <w:r>
        <w:rPr>
          <w:rFonts w:ascii="Arial" w:hAnsi="Arial" w:cs="Arial"/>
          <w:i/>
          <w:color w:val="C00000"/>
          <w:sz w:val="20"/>
          <w:szCs w:val="20"/>
        </w:rPr>
        <w:t>U</w:t>
      </w:r>
      <w:r w:rsidR="00B5757D">
        <w:rPr>
          <w:rFonts w:ascii="Arial" w:hAnsi="Arial" w:cs="Arial"/>
          <w:i/>
          <w:color w:val="C00000"/>
          <w:sz w:val="20"/>
          <w:szCs w:val="20"/>
        </w:rPr>
        <w:t>nique volunteer-recognition scheme</w:t>
      </w:r>
      <w:r>
        <w:rPr>
          <w:rFonts w:ascii="Arial" w:hAnsi="Arial" w:cs="Arial"/>
          <w:i/>
          <w:color w:val="C00000"/>
          <w:sz w:val="20"/>
          <w:szCs w:val="20"/>
        </w:rPr>
        <w:t xml:space="preserve"> uses donation of exclusive Somerset venue for a</w:t>
      </w:r>
      <w:r w:rsidR="00B5757D">
        <w:rPr>
          <w:rFonts w:ascii="Arial" w:hAnsi="Arial" w:cs="Arial"/>
          <w:i/>
          <w:color w:val="C00000"/>
          <w:sz w:val="20"/>
          <w:szCs w:val="20"/>
        </w:rPr>
        <w:t xml:space="preserve"> special event for the </w:t>
      </w:r>
      <w:r w:rsidR="00B53E94">
        <w:rPr>
          <w:rFonts w:ascii="Arial" w:hAnsi="Arial" w:cs="Arial"/>
          <w:i/>
          <w:color w:val="C00000"/>
          <w:sz w:val="20"/>
          <w:szCs w:val="20"/>
        </w:rPr>
        <w:t>A</w:t>
      </w:r>
      <w:r w:rsidR="00B5757D">
        <w:rPr>
          <w:rFonts w:ascii="Arial" w:hAnsi="Arial" w:cs="Arial"/>
          <w:i/>
          <w:color w:val="C00000"/>
          <w:sz w:val="20"/>
          <w:szCs w:val="20"/>
        </w:rPr>
        <w:t xml:space="preserve">rmed </w:t>
      </w:r>
      <w:r w:rsidR="00B53E94">
        <w:rPr>
          <w:rFonts w:ascii="Arial" w:hAnsi="Arial" w:cs="Arial"/>
          <w:i/>
          <w:color w:val="C00000"/>
          <w:sz w:val="20"/>
          <w:szCs w:val="20"/>
        </w:rPr>
        <w:t>F</w:t>
      </w:r>
      <w:r w:rsidR="00B5757D">
        <w:rPr>
          <w:rFonts w:ascii="Arial" w:hAnsi="Arial" w:cs="Arial"/>
          <w:i/>
          <w:color w:val="C00000"/>
          <w:sz w:val="20"/>
          <w:szCs w:val="20"/>
        </w:rPr>
        <w:t>orces charity.</w:t>
      </w:r>
    </w:p>
    <w:p w14:paraId="23FE3947" w14:textId="3290B144" w:rsidR="001B6472" w:rsidRDefault="001B6472" w:rsidP="001B6472">
      <w:pPr>
        <w:pStyle w:val="p0"/>
        <w:spacing w:line="480" w:lineRule="auto"/>
        <w:rPr>
          <w:rFonts w:ascii="Arial" w:hAnsi="Arial" w:cs="Arial"/>
          <w:sz w:val="20"/>
          <w:szCs w:val="20"/>
        </w:rPr>
      </w:pPr>
      <w:r>
        <w:rPr>
          <w:rFonts w:ascii="Arial" w:hAnsi="Arial" w:cs="Arial"/>
          <w:sz w:val="20"/>
          <w:szCs w:val="20"/>
        </w:rPr>
        <w:t xml:space="preserve">Room to Reward – a unique volunteer-recognition charity created to give back to those who do so much for others – are delighted to announce a joint event with SSAFA, the </w:t>
      </w:r>
      <w:r w:rsidR="00B53E94">
        <w:rPr>
          <w:rFonts w:ascii="Arial" w:hAnsi="Arial" w:cs="Arial"/>
          <w:sz w:val="20"/>
          <w:szCs w:val="20"/>
        </w:rPr>
        <w:t>A</w:t>
      </w:r>
      <w:r>
        <w:rPr>
          <w:rFonts w:ascii="Arial" w:hAnsi="Arial" w:cs="Arial"/>
          <w:sz w:val="20"/>
          <w:szCs w:val="20"/>
        </w:rPr>
        <w:t xml:space="preserve">rmed </w:t>
      </w:r>
      <w:r w:rsidR="00B53E94">
        <w:rPr>
          <w:rFonts w:ascii="Arial" w:hAnsi="Arial" w:cs="Arial"/>
          <w:sz w:val="20"/>
          <w:szCs w:val="20"/>
        </w:rPr>
        <w:t>F</w:t>
      </w:r>
      <w:r>
        <w:rPr>
          <w:rFonts w:ascii="Arial" w:hAnsi="Arial" w:cs="Arial"/>
          <w:sz w:val="20"/>
          <w:szCs w:val="20"/>
        </w:rPr>
        <w:t>orces charity, to celebrate their inspirational volunteers.</w:t>
      </w:r>
    </w:p>
    <w:p w14:paraId="0A4F3E61" w14:textId="09060D7A" w:rsidR="001B6472" w:rsidRDefault="001B6472" w:rsidP="001B6472">
      <w:pPr>
        <w:pStyle w:val="p0"/>
        <w:spacing w:line="480" w:lineRule="auto"/>
        <w:rPr>
          <w:rFonts w:ascii="Arial" w:hAnsi="Arial" w:cs="Arial"/>
          <w:sz w:val="20"/>
          <w:szCs w:val="20"/>
        </w:rPr>
      </w:pPr>
      <w:r>
        <w:rPr>
          <w:rFonts w:ascii="Arial" w:hAnsi="Arial" w:cs="Arial"/>
          <w:sz w:val="20"/>
          <w:szCs w:val="20"/>
        </w:rPr>
        <w:t>The special event will take place on Friday 28</w:t>
      </w:r>
      <w:r w:rsidRPr="001B6472">
        <w:rPr>
          <w:rFonts w:ascii="Arial" w:hAnsi="Arial" w:cs="Arial"/>
          <w:sz w:val="20"/>
          <w:szCs w:val="20"/>
          <w:vertAlign w:val="superscript"/>
        </w:rPr>
        <w:t>th</w:t>
      </w:r>
      <w:r>
        <w:rPr>
          <w:rFonts w:ascii="Arial" w:hAnsi="Arial" w:cs="Arial"/>
          <w:sz w:val="20"/>
          <w:szCs w:val="20"/>
        </w:rPr>
        <w:t xml:space="preserve"> September at Clevedon Hall, an exclusive wedding and events venue in North Somerset</w:t>
      </w:r>
      <w:r w:rsidR="00804160">
        <w:rPr>
          <w:rFonts w:ascii="Arial" w:hAnsi="Arial" w:cs="Arial"/>
          <w:sz w:val="20"/>
          <w:szCs w:val="20"/>
        </w:rPr>
        <w:t>, donated to Room to Reward for the night by Managing Director, James Matthews.</w:t>
      </w:r>
    </w:p>
    <w:p w14:paraId="4F2571CB" w14:textId="0737E08B" w:rsidR="00804160" w:rsidRDefault="00804160" w:rsidP="00804160">
      <w:pPr>
        <w:pStyle w:val="p0"/>
        <w:spacing w:line="480" w:lineRule="auto"/>
        <w:rPr>
          <w:rFonts w:ascii="Arial" w:hAnsi="Arial" w:cs="Arial"/>
          <w:sz w:val="20"/>
          <w:szCs w:val="20"/>
        </w:rPr>
      </w:pPr>
      <w:r>
        <w:rPr>
          <w:rFonts w:ascii="Arial" w:hAnsi="Arial" w:cs="Arial"/>
          <w:sz w:val="20"/>
          <w:szCs w:val="20"/>
        </w:rPr>
        <w:t xml:space="preserve">A number of inspirational volunteers from SSAFA will be invited to </w:t>
      </w:r>
      <w:r w:rsidR="00FF3029">
        <w:rPr>
          <w:rFonts w:ascii="Arial" w:hAnsi="Arial" w:cs="Arial"/>
          <w:sz w:val="20"/>
          <w:szCs w:val="20"/>
        </w:rPr>
        <w:t>an</w:t>
      </w:r>
      <w:r>
        <w:rPr>
          <w:rFonts w:ascii="Arial" w:hAnsi="Arial" w:cs="Arial"/>
          <w:sz w:val="20"/>
          <w:szCs w:val="20"/>
        </w:rPr>
        <w:t xml:space="preserve"> evening drinks reception, </w:t>
      </w:r>
      <w:r w:rsidR="00FF3029">
        <w:rPr>
          <w:rFonts w:ascii="Arial" w:hAnsi="Arial" w:cs="Arial"/>
          <w:sz w:val="20"/>
          <w:szCs w:val="20"/>
        </w:rPr>
        <w:t xml:space="preserve">followed by a </w:t>
      </w:r>
      <w:proofErr w:type="gramStart"/>
      <w:r>
        <w:rPr>
          <w:rFonts w:ascii="Arial" w:hAnsi="Arial" w:cs="Arial"/>
          <w:sz w:val="20"/>
          <w:szCs w:val="20"/>
        </w:rPr>
        <w:t>three course</w:t>
      </w:r>
      <w:proofErr w:type="gramEnd"/>
      <w:r>
        <w:rPr>
          <w:rFonts w:ascii="Arial" w:hAnsi="Arial" w:cs="Arial"/>
          <w:sz w:val="20"/>
          <w:szCs w:val="20"/>
        </w:rPr>
        <w:t xml:space="preserve"> meal and overnight stay at the luxury venue in recognition of their dedication to the charity.</w:t>
      </w:r>
    </w:p>
    <w:p w14:paraId="4317FA85" w14:textId="73ED5A29" w:rsidR="00804160" w:rsidRDefault="00804160" w:rsidP="00804160">
      <w:pPr>
        <w:pStyle w:val="p0"/>
        <w:spacing w:line="480" w:lineRule="auto"/>
        <w:rPr>
          <w:rFonts w:ascii="Arial" w:hAnsi="Arial" w:cs="Arial"/>
          <w:i/>
          <w:sz w:val="20"/>
          <w:szCs w:val="20"/>
        </w:rPr>
      </w:pPr>
      <w:r>
        <w:rPr>
          <w:rFonts w:ascii="Arial" w:hAnsi="Arial" w:cs="Arial"/>
          <w:sz w:val="20"/>
          <w:szCs w:val="20"/>
        </w:rPr>
        <w:t>Lorna Muffe</w:t>
      </w:r>
      <w:r w:rsidR="00B53E94">
        <w:rPr>
          <w:rFonts w:ascii="Arial" w:hAnsi="Arial" w:cs="Arial"/>
          <w:sz w:val="20"/>
          <w:szCs w:val="20"/>
        </w:rPr>
        <w:t>t</w:t>
      </w:r>
      <w:r>
        <w:rPr>
          <w:rFonts w:ascii="Arial" w:hAnsi="Arial" w:cs="Arial"/>
          <w:sz w:val="20"/>
          <w:szCs w:val="20"/>
        </w:rPr>
        <w:t xml:space="preserve">t, Volunteer Support Manager at SSAFA, said: </w:t>
      </w:r>
      <w:r>
        <w:rPr>
          <w:rFonts w:ascii="Arial" w:hAnsi="Arial" w:cs="Arial"/>
          <w:i/>
          <w:sz w:val="20"/>
          <w:szCs w:val="20"/>
        </w:rPr>
        <w:t>“At SSAFA, we couldn’t do what we do without our volunteers.</w:t>
      </w:r>
      <w:r w:rsidR="003A61CC">
        <w:rPr>
          <w:rFonts w:ascii="Arial" w:hAnsi="Arial" w:cs="Arial"/>
          <w:i/>
          <w:sz w:val="20"/>
          <w:szCs w:val="20"/>
        </w:rPr>
        <w:t xml:space="preserve"> They are at the heart of our work with the Armed Forces family.</w:t>
      </w:r>
      <w:r>
        <w:rPr>
          <w:rFonts w:ascii="Arial" w:hAnsi="Arial" w:cs="Arial"/>
          <w:i/>
          <w:sz w:val="20"/>
          <w:szCs w:val="20"/>
        </w:rPr>
        <w:t xml:space="preserve"> From supporting veterans and their families, combating loneliness and isolation to fundraising</w:t>
      </w:r>
      <w:r w:rsidR="003A61CC">
        <w:rPr>
          <w:rFonts w:ascii="Arial" w:hAnsi="Arial" w:cs="Arial"/>
          <w:i/>
          <w:sz w:val="20"/>
          <w:szCs w:val="20"/>
        </w:rPr>
        <w:t xml:space="preserve"> and essential admin jobs, they are a vital part of helping those who gave everything for our country.</w:t>
      </w:r>
    </w:p>
    <w:p w14:paraId="5CE54993" w14:textId="427FB16B" w:rsidR="003A61CC" w:rsidRDefault="003A61CC" w:rsidP="00804160">
      <w:pPr>
        <w:pStyle w:val="p0"/>
        <w:spacing w:line="480" w:lineRule="auto"/>
        <w:rPr>
          <w:rFonts w:ascii="Arial" w:hAnsi="Arial" w:cs="Arial"/>
          <w:i/>
          <w:sz w:val="20"/>
          <w:szCs w:val="20"/>
        </w:rPr>
      </w:pPr>
      <w:r>
        <w:rPr>
          <w:rFonts w:ascii="Arial" w:hAnsi="Arial" w:cs="Arial"/>
          <w:i/>
          <w:sz w:val="20"/>
          <w:szCs w:val="20"/>
        </w:rPr>
        <w:t>“To be able to celebrate some of our inspirational volunteers with such a special event is amazing. Thank you to Clevedon Hall and Room to Reward.”</w:t>
      </w:r>
    </w:p>
    <w:p w14:paraId="05E42ADE" w14:textId="63017E88" w:rsidR="003A61CC" w:rsidRPr="003A61CC" w:rsidRDefault="003A61CC" w:rsidP="00804160">
      <w:pPr>
        <w:pStyle w:val="p0"/>
        <w:spacing w:line="480" w:lineRule="auto"/>
        <w:rPr>
          <w:rFonts w:ascii="Arial" w:hAnsi="Arial" w:cs="Arial"/>
          <w:sz w:val="20"/>
          <w:szCs w:val="20"/>
        </w:rPr>
      </w:pPr>
      <w:r>
        <w:rPr>
          <w:rFonts w:ascii="Arial" w:hAnsi="Arial" w:cs="Arial"/>
          <w:sz w:val="20"/>
          <w:szCs w:val="20"/>
        </w:rPr>
        <w:t>The evening has been made possible thanks to Clevedon Hall’s support of Room to Reward, as Adam Terpening, the charity’s Director, explains:</w:t>
      </w:r>
    </w:p>
    <w:p w14:paraId="708CF4DA" w14:textId="7DA5DF1D" w:rsidR="00420445" w:rsidRPr="00420445" w:rsidRDefault="00804160" w:rsidP="00420445">
      <w:pPr>
        <w:pStyle w:val="p0"/>
        <w:spacing w:line="480" w:lineRule="auto"/>
        <w:rPr>
          <w:rFonts w:ascii="Arial" w:hAnsi="Arial" w:cs="Arial"/>
          <w:i/>
          <w:sz w:val="20"/>
          <w:szCs w:val="20"/>
        </w:rPr>
      </w:pPr>
      <w:r w:rsidRPr="00420445">
        <w:rPr>
          <w:rFonts w:ascii="Arial" w:hAnsi="Arial" w:cs="Arial"/>
          <w:i/>
          <w:sz w:val="20"/>
          <w:szCs w:val="20"/>
        </w:rPr>
        <w:lastRenderedPageBreak/>
        <w:t>“When James first made the offer, I was speechless.</w:t>
      </w:r>
      <w:r w:rsidR="00420445" w:rsidRPr="00420445">
        <w:rPr>
          <w:rFonts w:ascii="Arial" w:hAnsi="Arial" w:cs="Arial"/>
          <w:i/>
          <w:sz w:val="20"/>
          <w:szCs w:val="20"/>
        </w:rPr>
        <w:t xml:space="preserve"> Room to Reward works on the donation of unsold rooms. To donate an entire venue is simply amazing.</w:t>
      </w:r>
    </w:p>
    <w:p w14:paraId="4C7FA262" w14:textId="5F6D52D2" w:rsidR="00B5757D" w:rsidRDefault="00420445" w:rsidP="00B5757D">
      <w:pPr>
        <w:pStyle w:val="p0"/>
        <w:spacing w:line="480" w:lineRule="auto"/>
        <w:rPr>
          <w:rFonts w:ascii="Arial" w:hAnsi="Arial" w:cs="Arial"/>
          <w:i/>
          <w:sz w:val="20"/>
          <w:szCs w:val="20"/>
        </w:rPr>
      </w:pPr>
      <w:r w:rsidRPr="00420445">
        <w:rPr>
          <w:rFonts w:ascii="Arial" w:hAnsi="Arial" w:cs="Arial"/>
          <w:i/>
          <w:sz w:val="20"/>
          <w:szCs w:val="20"/>
        </w:rPr>
        <w:t xml:space="preserve">“We are hugely grateful to James and the team at Clevedon Hall. </w:t>
      </w:r>
      <w:r w:rsidR="00804160" w:rsidRPr="00420445">
        <w:rPr>
          <w:rFonts w:ascii="Arial" w:hAnsi="Arial" w:cs="Arial"/>
          <w:i/>
          <w:sz w:val="20"/>
          <w:szCs w:val="20"/>
        </w:rPr>
        <w:t>I’m delighted that we are able to</w:t>
      </w:r>
      <w:r w:rsidRPr="00420445">
        <w:rPr>
          <w:rFonts w:ascii="Arial" w:hAnsi="Arial" w:cs="Arial"/>
          <w:i/>
          <w:sz w:val="20"/>
          <w:szCs w:val="20"/>
        </w:rPr>
        <w:t xml:space="preserve"> p</w:t>
      </w:r>
      <w:r w:rsidR="00804160" w:rsidRPr="00420445">
        <w:rPr>
          <w:rFonts w:ascii="Arial" w:hAnsi="Arial" w:cs="Arial"/>
          <w:i/>
          <w:sz w:val="20"/>
          <w:szCs w:val="20"/>
        </w:rPr>
        <w:t>ut this wonderful donation to such great use through the Room to Reward initiative.”</w:t>
      </w:r>
    </w:p>
    <w:p w14:paraId="5F69FB65" w14:textId="1870D2AF" w:rsidR="00420445" w:rsidRDefault="00420445" w:rsidP="00B5757D">
      <w:pPr>
        <w:pStyle w:val="p0"/>
        <w:spacing w:line="480" w:lineRule="auto"/>
        <w:rPr>
          <w:rFonts w:ascii="Arial" w:hAnsi="Arial" w:cs="Arial"/>
          <w:sz w:val="20"/>
          <w:szCs w:val="20"/>
        </w:rPr>
      </w:pPr>
      <w:r>
        <w:rPr>
          <w:rFonts w:ascii="Arial" w:hAnsi="Arial" w:cs="Arial"/>
          <w:sz w:val="20"/>
          <w:szCs w:val="20"/>
        </w:rPr>
        <w:t>Clevedon Hall, located in Clevedon, North Somerset, is a luxury wedding, events and functions venue. A Jacobean-style manor house set amongst 17 acres picturesque grounds, the property boasts unique bedrooms and stunning dining options.</w:t>
      </w:r>
    </w:p>
    <w:p w14:paraId="000F22BA" w14:textId="0852CC72" w:rsidR="00420445" w:rsidRDefault="00420445" w:rsidP="00B5757D">
      <w:pPr>
        <w:pStyle w:val="p0"/>
        <w:spacing w:line="480" w:lineRule="auto"/>
        <w:rPr>
          <w:rFonts w:ascii="Arial" w:hAnsi="Arial" w:cs="Arial"/>
          <w:i/>
          <w:sz w:val="20"/>
          <w:szCs w:val="20"/>
        </w:rPr>
      </w:pPr>
      <w:r>
        <w:rPr>
          <w:rFonts w:ascii="Arial" w:hAnsi="Arial" w:cs="Arial"/>
          <w:sz w:val="20"/>
          <w:szCs w:val="20"/>
        </w:rPr>
        <w:t xml:space="preserve">Mr. Matthews said: </w:t>
      </w:r>
      <w:r>
        <w:rPr>
          <w:rFonts w:ascii="Arial" w:hAnsi="Arial" w:cs="Arial"/>
          <w:i/>
          <w:sz w:val="20"/>
          <w:szCs w:val="20"/>
        </w:rPr>
        <w:t>“When I first heard about Room to Reward,</w:t>
      </w:r>
      <w:r w:rsidR="006C4D8E">
        <w:rPr>
          <w:rFonts w:ascii="Arial" w:hAnsi="Arial" w:cs="Arial"/>
          <w:i/>
          <w:sz w:val="20"/>
          <w:szCs w:val="20"/>
        </w:rPr>
        <w:t xml:space="preserve"> it was a no-brainer to get involved. Much like an unsold room, there are nights when our venue is not being used. Partnering with Room to Reward enables us to utilise this opportunity in a fantastic way,”</w:t>
      </w:r>
    </w:p>
    <w:p w14:paraId="6B79F05A" w14:textId="59965CAF" w:rsidR="006C4D8E" w:rsidRDefault="006C4D8E" w:rsidP="00B5757D">
      <w:pPr>
        <w:pStyle w:val="p0"/>
        <w:spacing w:line="480" w:lineRule="auto"/>
        <w:rPr>
          <w:rFonts w:ascii="Arial" w:hAnsi="Arial" w:cs="Arial"/>
          <w:sz w:val="20"/>
          <w:szCs w:val="20"/>
        </w:rPr>
      </w:pPr>
      <w:r>
        <w:rPr>
          <w:rFonts w:ascii="Arial" w:hAnsi="Arial" w:cs="Arial"/>
          <w:sz w:val="20"/>
          <w:szCs w:val="20"/>
        </w:rPr>
        <w:t xml:space="preserve">Find out more about volunteering with SSAFA, and the work of the charity, at </w:t>
      </w:r>
      <w:hyperlink r:id="rId6" w:history="1">
        <w:r w:rsidRPr="00E93E42">
          <w:rPr>
            <w:rStyle w:val="Hyperlink"/>
            <w:rFonts w:ascii="Arial" w:hAnsi="Arial" w:cs="Arial"/>
            <w:sz w:val="20"/>
            <w:szCs w:val="20"/>
          </w:rPr>
          <w:t>www.ssafa.org.uk</w:t>
        </w:r>
      </w:hyperlink>
      <w:r>
        <w:rPr>
          <w:rFonts w:ascii="Arial" w:hAnsi="Arial" w:cs="Arial"/>
          <w:sz w:val="20"/>
          <w:szCs w:val="20"/>
        </w:rPr>
        <w:t>.</w:t>
      </w:r>
    </w:p>
    <w:p w14:paraId="043546CB" w14:textId="6335ADC9" w:rsidR="006C4D8E" w:rsidRDefault="006C4D8E" w:rsidP="00B5757D">
      <w:pPr>
        <w:pStyle w:val="p0"/>
        <w:spacing w:line="480" w:lineRule="auto"/>
        <w:rPr>
          <w:rFonts w:ascii="Arial" w:hAnsi="Arial" w:cs="Arial"/>
          <w:sz w:val="20"/>
          <w:szCs w:val="20"/>
        </w:rPr>
      </w:pPr>
      <w:r>
        <w:rPr>
          <w:rFonts w:ascii="Arial" w:hAnsi="Arial" w:cs="Arial"/>
          <w:sz w:val="20"/>
          <w:szCs w:val="20"/>
        </w:rPr>
        <w:t xml:space="preserve">Find out more about weddings and exclusive events at Clevedon Hall at </w:t>
      </w:r>
      <w:hyperlink r:id="rId7" w:history="1">
        <w:r w:rsidRPr="00E93E42">
          <w:rPr>
            <w:rStyle w:val="Hyperlink"/>
            <w:rFonts w:ascii="Arial" w:hAnsi="Arial" w:cs="Arial"/>
            <w:sz w:val="20"/>
            <w:szCs w:val="20"/>
          </w:rPr>
          <w:t>www.clevedonhall.co.uk</w:t>
        </w:r>
      </w:hyperlink>
      <w:r>
        <w:rPr>
          <w:rFonts w:ascii="Arial" w:hAnsi="Arial" w:cs="Arial"/>
          <w:sz w:val="20"/>
          <w:szCs w:val="20"/>
        </w:rPr>
        <w:t>.</w:t>
      </w:r>
    </w:p>
    <w:p w14:paraId="05341713" w14:textId="77A67006" w:rsidR="003908B6" w:rsidRDefault="006C4D8E" w:rsidP="005006C5">
      <w:pPr>
        <w:pStyle w:val="p0"/>
        <w:spacing w:line="480" w:lineRule="auto"/>
        <w:rPr>
          <w:rFonts w:ascii="Arial" w:hAnsi="Arial" w:cs="Arial"/>
          <w:sz w:val="20"/>
          <w:szCs w:val="20"/>
        </w:rPr>
      </w:pPr>
      <w:r>
        <w:rPr>
          <w:rFonts w:ascii="Arial" w:hAnsi="Arial" w:cs="Arial"/>
          <w:sz w:val="20"/>
          <w:szCs w:val="20"/>
        </w:rPr>
        <w:t xml:space="preserve">Find out more about Room to Reward and how the hospitality industry is giving back to charities’ Hidden Heroes at </w:t>
      </w:r>
      <w:hyperlink r:id="rId8" w:history="1">
        <w:r w:rsidRPr="00E93E42">
          <w:rPr>
            <w:rStyle w:val="Hyperlink"/>
            <w:rFonts w:ascii="Arial" w:hAnsi="Arial" w:cs="Arial"/>
            <w:sz w:val="20"/>
            <w:szCs w:val="20"/>
          </w:rPr>
          <w:t>www.roomtoreward.org</w:t>
        </w:r>
      </w:hyperlink>
      <w:r>
        <w:rPr>
          <w:rFonts w:ascii="Arial" w:hAnsi="Arial" w:cs="Arial"/>
          <w:sz w:val="20"/>
          <w:szCs w:val="20"/>
        </w:rPr>
        <w:t>.</w:t>
      </w:r>
    </w:p>
    <w:p w14:paraId="3C8BD2C6" w14:textId="7655F1A2" w:rsidR="00BA117F" w:rsidRPr="00BA117F" w:rsidRDefault="00BA117F" w:rsidP="00BA117F">
      <w:pPr>
        <w:pStyle w:val="p0"/>
        <w:spacing w:line="480" w:lineRule="auto"/>
        <w:jc w:val="center"/>
        <w:rPr>
          <w:rFonts w:ascii="Arial" w:hAnsi="Arial" w:cs="Arial"/>
          <w:b/>
          <w:sz w:val="20"/>
          <w:szCs w:val="20"/>
        </w:rPr>
      </w:pPr>
      <w:r w:rsidRPr="00BA117F">
        <w:rPr>
          <w:rFonts w:ascii="Arial" w:hAnsi="Arial" w:cs="Arial"/>
          <w:b/>
          <w:sz w:val="20"/>
          <w:szCs w:val="20"/>
        </w:rPr>
        <w:t>ENDS</w:t>
      </w:r>
    </w:p>
    <w:p w14:paraId="351B6961" w14:textId="77777777" w:rsidR="00BA117F" w:rsidRPr="00BA117F" w:rsidRDefault="00BA117F" w:rsidP="00BA117F">
      <w:pPr>
        <w:shd w:val="clear" w:color="auto" w:fill="FFFFFF"/>
        <w:rPr>
          <w:rStyle w:val="Hyperlink"/>
          <w:rFonts w:ascii="Arial" w:hAnsi="Arial" w:cs="Arial"/>
          <w:color w:val="8899A6"/>
          <w:sz w:val="20"/>
          <w:szCs w:val="20"/>
          <w:u w:val="none"/>
          <w:lang w:val="en"/>
        </w:rPr>
      </w:pPr>
      <w:r w:rsidRPr="11A08C33">
        <w:rPr>
          <w:rFonts w:cs="Arial"/>
          <w:color w:val="000000" w:themeColor="text1"/>
        </w:rPr>
        <w:t xml:space="preserve">For further information, contact </w:t>
      </w:r>
      <w:hyperlink r:id="rId9">
        <w:r w:rsidRPr="11A08C33">
          <w:rPr>
            <w:rStyle w:val="Hyperlink"/>
            <w:rFonts w:cs="Arial"/>
          </w:rPr>
          <w:t>joe@roomtoreward.org</w:t>
        </w:r>
      </w:hyperlink>
    </w:p>
    <w:p w14:paraId="5CC7BD22" w14:textId="05557D6B" w:rsidR="27DD5892" w:rsidRDefault="27DD5892" w:rsidP="27DD5892">
      <w:pPr>
        <w:pStyle w:val="NormalWeb"/>
        <w:shd w:val="clear" w:color="auto" w:fill="F5F5F5"/>
        <w:spacing w:before="0" w:beforeAutospacing="0" w:after="165" w:afterAutospacing="0"/>
        <w:rPr>
          <w:rFonts w:ascii="Verdana" w:eastAsia="Verdana" w:hAnsi="Verdana" w:cs="Verdana"/>
          <w:sz w:val="20"/>
          <w:szCs w:val="20"/>
        </w:rPr>
      </w:pPr>
    </w:p>
    <w:p w14:paraId="4EBD1C42" w14:textId="1A618725" w:rsidR="00DC7E6D" w:rsidRPr="00DC7E6D" w:rsidRDefault="11A08C33" w:rsidP="11A08C33">
      <w:pPr>
        <w:pStyle w:val="NormalWeb"/>
        <w:shd w:val="clear" w:color="auto" w:fill="F5F5F5"/>
        <w:spacing w:before="0" w:beforeAutospacing="0" w:after="165" w:afterAutospacing="0"/>
        <w:rPr>
          <w:rFonts w:ascii="Verdana" w:hAnsi="Verdana"/>
          <w:b/>
          <w:bCs/>
          <w:color w:val="333333"/>
          <w:sz w:val="20"/>
          <w:szCs w:val="20"/>
        </w:rPr>
      </w:pPr>
      <w:bookmarkStart w:id="0" w:name="_Hlk524078815"/>
      <w:r w:rsidRPr="11A08C33">
        <w:rPr>
          <w:rFonts w:ascii="Verdana" w:hAnsi="Verdana"/>
          <w:b/>
          <w:bCs/>
          <w:color w:val="333333"/>
          <w:sz w:val="20"/>
          <w:szCs w:val="20"/>
        </w:rPr>
        <w:t>Notes for Editors</w:t>
      </w:r>
      <w:r w:rsidRPr="11A08C33">
        <w:rPr>
          <w:rStyle w:val="apple-converted-space"/>
          <w:rFonts w:ascii="Verdana" w:hAnsi="Verdana"/>
          <w:b/>
          <w:bCs/>
          <w:color w:val="333333"/>
          <w:sz w:val="20"/>
          <w:szCs w:val="20"/>
        </w:rPr>
        <w:t> </w:t>
      </w:r>
    </w:p>
    <w:p w14:paraId="47F1F62E" w14:textId="3F571CFB" w:rsidR="00DC7E6D" w:rsidRDefault="11A08C33" w:rsidP="11A08C33">
      <w:pPr>
        <w:pStyle w:val="NormalWeb"/>
        <w:shd w:val="clear" w:color="auto" w:fill="F5F5F5"/>
        <w:spacing w:before="0" w:beforeAutospacing="0" w:after="165" w:afterAutospacing="0"/>
        <w:rPr>
          <w:rFonts w:ascii="Verdana" w:hAnsi="Verdana"/>
          <w:color w:val="333333"/>
          <w:sz w:val="20"/>
          <w:szCs w:val="20"/>
        </w:rPr>
      </w:pPr>
      <w:r w:rsidRPr="11A08C33">
        <w:rPr>
          <w:rFonts w:ascii="Verdana" w:hAnsi="Verdana"/>
          <w:color w:val="333333"/>
          <w:sz w:val="20"/>
          <w:szCs w:val="20"/>
        </w:rPr>
        <w:t xml:space="preserve">‘Room to Reward’ is </w:t>
      </w:r>
      <w:r w:rsidR="005006C5">
        <w:rPr>
          <w:rFonts w:ascii="Verdana" w:hAnsi="Verdana"/>
          <w:color w:val="333333"/>
          <w:sz w:val="20"/>
          <w:szCs w:val="20"/>
        </w:rPr>
        <w:t>unique</w:t>
      </w:r>
      <w:r w:rsidRPr="11A08C33">
        <w:rPr>
          <w:rFonts w:ascii="Verdana" w:hAnsi="Verdana"/>
          <w:color w:val="333333"/>
          <w:sz w:val="20"/>
          <w:szCs w:val="20"/>
        </w:rPr>
        <w:t xml:space="preserve"> charity </w:t>
      </w:r>
      <w:r w:rsidR="005006C5">
        <w:rPr>
          <w:rFonts w:ascii="Verdana" w:hAnsi="Verdana"/>
          <w:color w:val="333333"/>
          <w:sz w:val="20"/>
          <w:szCs w:val="20"/>
        </w:rPr>
        <w:t>created to give back to those who do so much for others. Room to Reward works on a simple premise. Hotel partners donate their anticipated unsold rooms to the scheme</w:t>
      </w:r>
      <w:r w:rsidR="001B74C8">
        <w:rPr>
          <w:rFonts w:ascii="Verdana" w:hAnsi="Verdana"/>
          <w:color w:val="333333"/>
          <w:sz w:val="20"/>
          <w:szCs w:val="20"/>
        </w:rPr>
        <w:t>, charities nominate their ‘Hidden Heroes’ for a break, Room to Reward bring it all together.</w:t>
      </w:r>
      <w:r w:rsidRPr="11A08C33">
        <w:rPr>
          <w:rFonts w:ascii="Verdana" w:hAnsi="Verdana"/>
          <w:color w:val="333333"/>
          <w:sz w:val="20"/>
          <w:szCs w:val="20"/>
        </w:rPr>
        <w:t xml:space="preserve"> Since its launch</w:t>
      </w:r>
      <w:r w:rsidR="001B74C8">
        <w:rPr>
          <w:rFonts w:ascii="Verdana" w:hAnsi="Verdana"/>
          <w:color w:val="333333"/>
          <w:sz w:val="20"/>
          <w:szCs w:val="20"/>
        </w:rPr>
        <w:t xml:space="preserve"> in 2015</w:t>
      </w:r>
      <w:r w:rsidRPr="11A08C33">
        <w:rPr>
          <w:rFonts w:ascii="Verdana" w:hAnsi="Verdana"/>
          <w:color w:val="333333"/>
          <w:sz w:val="20"/>
          <w:szCs w:val="20"/>
        </w:rPr>
        <w:t xml:space="preserve">, over </w:t>
      </w:r>
      <w:r w:rsidR="005006C5">
        <w:rPr>
          <w:rFonts w:ascii="Verdana" w:hAnsi="Verdana"/>
          <w:color w:val="333333"/>
          <w:sz w:val="20"/>
          <w:szCs w:val="20"/>
        </w:rPr>
        <w:t>200</w:t>
      </w:r>
      <w:r w:rsidRPr="11A08C33">
        <w:rPr>
          <w:rFonts w:ascii="Verdana" w:hAnsi="Verdana"/>
          <w:color w:val="333333"/>
          <w:sz w:val="20"/>
          <w:szCs w:val="20"/>
        </w:rPr>
        <w:t xml:space="preserve"> hotels </w:t>
      </w:r>
      <w:bookmarkStart w:id="1" w:name="_GoBack"/>
      <w:r w:rsidR="001B74C8">
        <w:rPr>
          <w:rFonts w:ascii="Verdana" w:hAnsi="Verdana"/>
          <w:color w:val="333333"/>
          <w:sz w:val="20"/>
          <w:szCs w:val="20"/>
        </w:rPr>
        <w:t xml:space="preserve">have joined </w:t>
      </w:r>
      <w:r w:rsidRPr="11A08C33">
        <w:rPr>
          <w:rFonts w:ascii="Verdana" w:hAnsi="Verdana"/>
          <w:color w:val="333333"/>
          <w:sz w:val="20"/>
          <w:szCs w:val="20"/>
        </w:rPr>
        <w:t xml:space="preserve">the scheme. Over </w:t>
      </w:r>
      <w:r w:rsidR="005B6F5C">
        <w:rPr>
          <w:rFonts w:ascii="Verdana" w:hAnsi="Verdana"/>
          <w:color w:val="333333"/>
          <w:sz w:val="20"/>
          <w:szCs w:val="20"/>
        </w:rPr>
        <w:t>2</w:t>
      </w:r>
      <w:r w:rsidR="001B74C8">
        <w:rPr>
          <w:rFonts w:ascii="Verdana" w:hAnsi="Verdana"/>
          <w:color w:val="333333"/>
          <w:sz w:val="20"/>
          <w:szCs w:val="20"/>
        </w:rPr>
        <w:t>80</w:t>
      </w:r>
      <w:r w:rsidRPr="11A08C33">
        <w:rPr>
          <w:rFonts w:ascii="Verdana" w:hAnsi="Verdana"/>
          <w:color w:val="333333"/>
          <w:sz w:val="20"/>
          <w:szCs w:val="20"/>
        </w:rPr>
        <w:t xml:space="preserve"> </w:t>
      </w:r>
      <w:r w:rsidR="001B74C8">
        <w:rPr>
          <w:rFonts w:ascii="Verdana" w:hAnsi="Verdana"/>
          <w:color w:val="333333"/>
          <w:sz w:val="20"/>
          <w:szCs w:val="20"/>
        </w:rPr>
        <w:t>H</w:t>
      </w:r>
      <w:r w:rsidRPr="11A08C33">
        <w:rPr>
          <w:rFonts w:ascii="Verdana" w:hAnsi="Verdana"/>
          <w:color w:val="333333"/>
          <w:sz w:val="20"/>
          <w:szCs w:val="20"/>
        </w:rPr>
        <w:t xml:space="preserve">idden </w:t>
      </w:r>
      <w:r w:rsidR="001B74C8">
        <w:rPr>
          <w:rFonts w:ascii="Verdana" w:hAnsi="Verdana"/>
          <w:color w:val="333333"/>
          <w:sz w:val="20"/>
          <w:szCs w:val="20"/>
        </w:rPr>
        <w:t>H</w:t>
      </w:r>
      <w:r w:rsidRPr="11A08C33">
        <w:rPr>
          <w:rFonts w:ascii="Verdana" w:hAnsi="Verdana"/>
          <w:color w:val="333333"/>
          <w:sz w:val="20"/>
          <w:szCs w:val="20"/>
        </w:rPr>
        <w:t xml:space="preserve">eroes have been nominated from various </w:t>
      </w:r>
      <w:bookmarkEnd w:id="1"/>
      <w:r w:rsidRPr="11A08C33">
        <w:rPr>
          <w:rFonts w:ascii="Verdana" w:hAnsi="Verdana"/>
          <w:color w:val="333333"/>
          <w:sz w:val="20"/>
          <w:szCs w:val="20"/>
        </w:rPr>
        <w:t>charities</w:t>
      </w:r>
      <w:r w:rsidR="005346B4">
        <w:rPr>
          <w:rFonts w:ascii="Verdana" w:hAnsi="Verdana"/>
          <w:color w:val="333333"/>
          <w:sz w:val="20"/>
          <w:szCs w:val="20"/>
        </w:rPr>
        <w:t xml:space="preserve"> and </w:t>
      </w:r>
      <w:proofErr w:type="gramStart"/>
      <w:r w:rsidR="005346B4">
        <w:rPr>
          <w:rFonts w:ascii="Verdana" w:hAnsi="Verdana"/>
          <w:color w:val="333333"/>
          <w:sz w:val="20"/>
          <w:szCs w:val="20"/>
        </w:rPr>
        <w:t>in excess of</w:t>
      </w:r>
      <w:proofErr w:type="gramEnd"/>
      <w:r w:rsidR="005346B4">
        <w:rPr>
          <w:rFonts w:ascii="Verdana" w:hAnsi="Verdana"/>
          <w:color w:val="333333"/>
          <w:sz w:val="20"/>
          <w:szCs w:val="20"/>
        </w:rPr>
        <w:t xml:space="preserve"> £126,000 worth of hotel breaks have been donated.</w:t>
      </w:r>
    </w:p>
    <w:p w14:paraId="287E1343" w14:textId="77777777" w:rsidR="00DC7E6D" w:rsidRDefault="00DD6C95" w:rsidP="11A08C33">
      <w:pPr>
        <w:pStyle w:val="NormalWeb"/>
        <w:shd w:val="clear" w:color="auto" w:fill="F5F5F5"/>
        <w:spacing w:before="0" w:beforeAutospacing="0" w:after="165" w:afterAutospacing="0"/>
        <w:rPr>
          <w:rFonts w:ascii="Verdana" w:hAnsi="Verdana"/>
          <w:color w:val="333333"/>
          <w:sz w:val="20"/>
          <w:szCs w:val="20"/>
        </w:rPr>
      </w:pPr>
      <w:hyperlink r:id="rId10">
        <w:r w:rsidR="11A08C33" w:rsidRPr="11A08C33">
          <w:rPr>
            <w:rStyle w:val="Hyperlink"/>
            <w:rFonts w:ascii="Verdana" w:hAnsi="Verdana"/>
            <w:color w:val="4DB847"/>
            <w:sz w:val="20"/>
            <w:szCs w:val="20"/>
          </w:rPr>
          <w:t>http://www.roomtoreward.org/</w:t>
        </w:r>
      </w:hyperlink>
      <w:r w:rsidR="11A08C33" w:rsidRPr="11A08C33">
        <w:rPr>
          <w:rStyle w:val="apple-converted-space"/>
          <w:rFonts w:ascii="Verdana" w:hAnsi="Verdana"/>
          <w:color w:val="333333"/>
          <w:sz w:val="20"/>
          <w:szCs w:val="20"/>
        </w:rPr>
        <w:t> </w:t>
      </w:r>
      <w:r w:rsidR="009F7F1E">
        <w:br/>
      </w:r>
      <w:r w:rsidR="009F7F1E">
        <w:br/>
      </w:r>
      <w:r w:rsidR="11A08C33" w:rsidRPr="11A08C33">
        <w:rPr>
          <w:rFonts w:ascii="Verdana" w:hAnsi="Verdana"/>
          <w:color w:val="333333"/>
          <w:sz w:val="20"/>
          <w:szCs w:val="20"/>
        </w:rPr>
        <w:t>Registered Charity 1160675</w:t>
      </w:r>
    </w:p>
    <w:bookmarkEnd w:id="0"/>
    <w:p w14:paraId="6004C623" w14:textId="150E706F" w:rsidR="00DC7E6D" w:rsidRDefault="11A08C33" w:rsidP="11A08C33">
      <w:pPr>
        <w:pStyle w:val="NormalWeb"/>
        <w:shd w:val="clear" w:color="auto" w:fill="F5F5F5"/>
        <w:spacing w:before="0" w:beforeAutospacing="0" w:after="165" w:afterAutospacing="0"/>
        <w:rPr>
          <w:rFonts w:ascii="Verdana" w:hAnsi="Verdana"/>
          <w:color w:val="333333"/>
          <w:sz w:val="20"/>
          <w:szCs w:val="20"/>
        </w:rPr>
      </w:pPr>
      <w:r w:rsidRPr="11A08C33">
        <w:rPr>
          <w:rFonts w:ascii="Verdana" w:hAnsi="Verdana"/>
          <w:color w:val="333333"/>
          <w:sz w:val="20"/>
          <w:szCs w:val="20"/>
        </w:rPr>
        <w:t xml:space="preserve">Photo Captions: </w:t>
      </w:r>
    </w:p>
    <w:p w14:paraId="65FC1861" w14:textId="13403B13" w:rsidR="00375877" w:rsidRDefault="00375877" w:rsidP="11A08C33">
      <w:pPr>
        <w:pStyle w:val="NormalWeb"/>
        <w:shd w:val="clear" w:color="auto" w:fill="F5F5F5"/>
        <w:spacing w:before="0" w:beforeAutospacing="0" w:after="165" w:afterAutospacing="0"/>
        <w:rPr>
          <w:rFonts w:ascii="Verdana" w:hAnsi="Verdana"/>
          <w:color w:val="333333"/>
          <w:sz w:val="20"/>
          <w:szCs w:val="20"/>
        </w:rPr>
      </w:pPr>
    </w:p>
    <w:p w14:paraId="4E8632E4" w14:textId="77777777" w:rsidR="00375877" w:rsidRDefault="00375877" w:rsidP="00375877">
      <w:pPr>
        <w:pStyle w:val="NormalWeb"/>
        <w:spacing w:before="0" w:beforeAutospacing="0" w:after="0" w:afterAutospacing="0"/>
        <w:rPr>
          <w:rFonts w:ascii="Arial" w:hAnsi="Arial" w:cs="Arial"/>
          <w:b/>
          <w:sz w:val="20"/>
          <w:szCs w:val="20"/>
        </w:rPr>
      </w:pPr>
      <w:r w:rsidRPr="00A54440">
        <w:rPr>
          <w:rFonts w:ascii="Arial" w:hAnsi="Arial" w:cs="Arial"/>
          <w:b/>
          <w:sz w:val="20"/>
          <w:szCs w:val="20"/>
        </w:rPr>
        <w:lastRenderedPageBreak/>
        <w:t xml:space="preserve">Notes to editors </w:t>
      </w:r>
    </w:p>
    <w:p w14:paraId="0D5B2993" w14:textId="77777777" w:rsidR="00375877" w:rsidRPr="00BE59CE" w:rsidRDefault="00375877" w:rsidP="00375877">
      <w:pPr>
        <w:pStyle w:val="NormalWeb"/>
        <w:spacing w:before="0" w:beforeAutospacing="0" w:after="0" w:afterAutospacing="0"/>
        <w:rPr>
          <w:rFonts w:ascii="Arial" w:hAnsi="Arial" w:cs="Arial"/>
          <w:b/>
          <w:sz w:val="20"/>
          <w:szCs w:val="20"/>
        </w:rPr>
      </w:pPr>
    </w:p>
    <w:p w14:paraId="7D56B095" w14:textId="77777777" w:rsidR="00375877" w:rsidRPr="00BE59CE" w:rsidRDefault="00375877" w:rsidP="00375877">
      <w:pPr>
        <w:rPr>
          <w:rFonts w:ascii="Arial" w:hAnsi="Arial" w:cs="Arial"/>
          <w:sz w:val="20"/>
          <w:szCs w:val="20"/>
        </w:rPr>
      </w:pPr>
      <w:r w:rsidRPr="00BE59CE">
        <w:rPr>
          <w:rFonts w:ascii="Arial" w:hAnsi="Arial" w:cs="Arial"/>
          <w:sz w:val="20"/>
          <w:szCs w:val="20"/>
        </w:rPr>
        <w:t xml:space="preserve">SSAFA, the Armed Forces charity, has been providing lifelong support to our Forces and their families since 1885. Every year our staff and team of volunteers help more than 73,000 people, from Second World War veterans to young men and women who have served in more recent conflicts.  </w:t>
      </w:r>
    </w:p>
    <w:p w14:paraId="01C14F93" w14:textId="77777777" w:rsidR="00375877" w:rsidRPr="00BE59CE" w:rsidRDefault="00375877" w:rsidP="00375877">
      <w:pPr>
        <w:rPr>
          <w:rFonts w:ascii="Arial" w:hAnsi="Arial" w:cs="Arial"/>
          <w:sz w:val="20"/>
          <w:szCs w:val="20"/>
        </w:rPr>
      </w:pPr>
    </w:p>
    <w:p w14:paraId="535247BD" w14:textId="77777777" w:rsidR="00BA117F" w:rsidRDefault="00375877" w:rsidP="00BA117F">
      <w:pPr>
        <w:shd w:val="clear" w:color="auto" w:fill="FFFFFF"/>
        <w:rPr>
          <w:rFonts w:ascii="Arial" w:hAnsi="Arial" w:cs="Arial"/>
          <w:color w:val="8899A6"/>
          <w:sz w:val="20"/>
          <w:szCs w:val="20"/>
          <w:lang w:val="en"/>
        </w:rPr>
      </w:pPr>
      <w:r w:rsidRPr="00BE59CE">
        <w:rPr>
          <w:rFonts w:ascii="Arial" w:hAnsi="Arial" w:cs="Arial"/>
          <w:sz w:val="20"/>
          <w:szCs w:val="20"/>
        </w:rPr>
        <w:t xml:space="preserve">For more information visit </w:t>
      </w:r>
      <w:hyperlink r:id="rId11" w:history="1">
        <w:r w:rsidRPr="00BE59CE">
          <w:rPr>
            <w:rFonts w:ascii="Arial" w:hAnsi="Arial" w:cs="Arial"/>
            <w:color w:val="0000FF"/>
            <w:sz w:val="20"/>
            <w:szCs w:val="20"/>
            <w:u w:val="single"/>
          </w:rPr>
          <w:t>www.ssafa.org.uk</w:t>
        </w:r>
      </w:hyperlink>
      <w:r w:rsidRPr="00BE59CE">
        <w:rPr>
          <w:rFonts w:ascii="Arial" w:hAnsi="Arial" w:cs="Arial"/>
          <w:sz w:val="20"/>
          <w:szCs w:val="20"/>
        </w:rPr>
        <w:t xml:space="preserve"> and follow us on Twitter: </w:t>
      </w:r>
      <w:hyperlink r:id="rId12" w:history="1">
        <w:r w:rsidRPr="00BE59CE">
          <w:rPr>
            <w:rFonts w:ascii="Arial" w:hAnsi="Arial" w:cs="Arial"/>
            <w:sz w:val="20"/>
            <w:szCs w:val="20"/>
            <w:lang w:val="en"/>
          </w:rPr>
          <w:t>@SSAFA</w:t>
        </w:r>
      </w:hyperlink>
      <w:r w:rsidRPr="00BE59CE">
        <w:rPr>
          <w:rFonts w:ascii="Arial" w:hAnsi="Arial" w:cs="Arial"/>
          <w:color w:val="8899A6"/>
          <w:sz w:val="20"/>
          <w:szCs w:val="20"/>
          <w:lang w:val="en"/>
        </w:rPr>
        <w:t>.</w:t>
      </w:r>
    </w:p>
    <w:p w14:paraId="67FDBB15" w14:textId="77777777" w:rsidR="00197728" w:rsidRPr="006F3F71" w:rsidRDefault="00DD6C95" w:rsidP="006F3F71">
      <w:pPr>
        <w:pStyle w:val="p0"/>
        <w:spacing w:line="276" w:lineRule="auto"/>
        <w:jc w:val="center"/>
        <w:rPr>
          <w:rFonts w:asciiTheme="minorHAnsi" w:hAnsiTheme="minorHAnsi" w:cs="Arial"/>
          <w:color w:val="000000" w:themeColor="text1"/>
        </w:rPr>
      </w:pPr>
    </w:p>
    <w:sectPr w:rsidR="00197728" w:rsidRPr="006F3F71" w:rsidSect="00EF58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21002A87" w:usb1="00000000" w:usb2="00000000"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251474"/>
    <w:multiLevelType w:val="hybridMultilevel"/>
    <w:tmpl w:val="CCF2DB3E"/>
    <w:lvl w:ilvl="0" w:tplc="414A3560">
      <w:start w:val="1"/>
      <w:numFmt w:val="bullet"/>
      <w:lvlText w:val=""/>
      <w:lvlJc w:val="left"/>
      <w:pPr>
        <w:ind w:left="720" w:hanging="360"/>
      </w:pPr>
      <w:rPr>
        <w:rFonts w:ascii="Symbol" w:hAnsi="Symbol" w:hint="default"/>
      </w:rPr>
    </w:lvl>
    <w:lvl w:ilvl="1" w:tplc="11845212" w:tentative="1">
      <w:start w:val="1"/>
      <w:numFmt w:val="bullet"/>
      <w:lvlText w:val="o"/>
      <w:lvlJc w:val="left"/>
      <w:pPr>
        <w:ind w:left="1440" w:hanging="360"/>
      </w:pPr>
      <w:rPr>
        <w:rFonts w:ascii="Courier New" w:hAnsi="Courier New" w:cs="Courier New" w:hint="default"/>
      </w:rPr>
    </w:lvl>
    <w:lvl w:ilvl="2" w:tplc="13422CB6" w:tentative="1">
      <w:start w:val="1"/>
      <w:numFmt w:val="bullet"/>
      <w:lvlText w:val=""/>
      <w:lvlJc w:val="left"/>
      <w:pPr>
        <w:ind w:left="2160" w:hanging="360"/>
      </w:pPr>
      <w:rPr>
        <w:rFonts w:ascii="Wingdings" w:hAnsi="Wingdings" w:hint="default"/>
      </w:rPr>
    </w:lvl>
    <w:lvl w:ilvl="3" w:tplc="A7F28CFC" w:tentative="1">
      <w:start w:val="1"/>
      <w:numFmt w:val="bullet"/>
      <w:lvlText w:val=""/>
      <w:lvlJc w:val="left"/>
      <w:pPr>
        <w:ind w:left="2880" w:hanging="360"/>
      </w:pPr>
      <w:rPr>
        <w:rFonts w:ascii="Symbol" w:hAnsi="Symbol" w:hint="default"/>
      </w:rPr>
    </w:lvl>
    <w:lvl w:ilvl="4" w:tplc="38E2BF6C" w:tentative="1">
      <w:start w:val="1"/>
      <w:numFmt w:val="bullet"/>
      <w:lvlText w:val="o"/>
      <w:lvlJc w:val="left"/>
      <w:pPr>
        <w:ind w:left="3600" w:hanging="360"/>
      </w:pPr>
      <w:rPr>
        <w:rFonts w:ascii="Courier New" w:hAnsi="Courier New" w:cs="Courier New" w:hint="default"/>
      </w:rPr>
    </w:lvl>
    <w:lvl w:ilvl="5" w:tplc="16D66FA4" w:tentative="1">
      <w:start w:val="1"/>
      <w:numFmt w:val="bullet"/>
      <w:lvlText w:val=""/>
      <w:lvlJc w:val="left"/>
      <w:pPr>
        <w:ind w:left="4320" w:hanging="360"/>
      </w:pPr>
      <w:rPr>
        <w:rFonts w:ascii="Wingdings" w:hAnsi="Wingdings" w:hint="default"/>
      </w:rPr>
    </w:lvl>
    <w:lvl w:ilvl="6" w:tplc="42C849CE" w:tentative="1">
      <w:start w:val="1"/>
      <w:numFmt w:val="bullet"/>
      <w:lvlText w:val=""/>
      <w:lvlJc w:val="left"/>
      <w:pPr>
        <w:ind w:left="5040" w:hanging="360"/>
      </w:pPr>
      <w:rPr>
        <w:rFonts w:ascii="Symbol" w:hAnsi="Symbol" w:hint="default"/>
      </w:rPr>
    </w:lvl>
    <w:lvl w:ilvl="7" w:tplc="C54C8504" w:tentative="1">
      <w:start w:val="1"/>
      <w:numFmt w:val="bullet"/>
      <w:lvlText w:val="o"/>
      <w:lvlJc w:val="left"/>
      <w:pPr>
        <w:ind w:left="5760" w:hanging="360"/>
      </w:pPr>
      <w:rPr>
        <w:rFonts w:ascii="Courier New" w:hAnsi="Courier New" w:cs="Courier New" w:hint="default"/>
      </w:rPr>
    </w:lvl>
    <w:lvl w:ilvl="8" w:tplc="8E70C3AA"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45D"/>
    <w:rsid w:val="000672AB"/>
    <w:rsid w:val="000973B3"/>
    <w:rsid w:val="000E2297"/>
    <w:rsid w:val="001A357C"/>
    <w:rsid w:val="001B6472"/>
    <w:rsid w:val="001B74C8"/>
    <w:rsid w:val="00295AF3"/>
    <w:rsid w:val="002979C1"/>
    <w:rsid w:val="00375877"/>
    <w:rsid w:val="003908B6"/>
    <w:rsid w:val="003A61CC"/>
    <w:rsid w:val="00407B21"/>
    <w:rsid w:val="00420445"/>
    <w:rsid w:val="00454E25"/>
    <w:rsid w:val="0049259F"/>
    <w:rsid w:val="004C7E8D"/>
    <w:rsid w:val="005006C5"/>
    <w:rsid w:val="00521D0C"/>
    <w:rsid w:val="005346B4"/>
    <w:rsid w:val="00587D5D"/>
    <w:rsid w:val="005B6F5C"/>
    <w:rsid w:val="005F2761"/>
    <w:rsid w:val="00653E7D"/>
    <w:rsid w:val="006C4D8E"/>
    <w:rsid w:val="007159EC"/>
    <w:rsid w:val="007A4514"/>
    <w:rsid w:val="007B621C"/>
    <w:rsid w:val="00800931"/>
    <w:rsid w:val="00800C3A"/>
    <w:rsid w:val="00804160"/>
    <w:rsid w:val="008910E3"/>
    <w:rsid w:val="00894564"/>
    <w:rsid w:val="00913B46"/>
    <w:rsid w:val="009673AA"/>
    <w:rsid w:val="009F7F1E"/>
    <w:rsid w:val="00A3445D"/>
    <w:rsid w:val="00B5004F"/>
    <w:rsid w:val="00B53E94"/>
    <w:rsid w:val="00B5757D"/>
    <w:rsid w:val="00BA117F"/>
    <w:rsid w:val="00C04512"/>
    <w:rsid w:val="00C969B5"/>
    <w:rsid w:val="00CC4CBF"/>
    <w:rsid w:val="00CC4F69"/>
    <w:rsid w:val="00D60DB0"/>
    <w:rsid w:val="00DC7E6D"/>
    <w:rsid w:val="00DD6C95"/>
    <w:rsid w:val="00ED776D"/>
    <w:rsid w:val="00EE01D8"/>
    <w:rsid w:val="00F339B3"/>
    <w:rsid w:val="00F61704"/>
    <w:rsid w:val="00F6275F"/>
    <w:rsid w:val="00F63A9D"/>
    <w:rsid w:val="00FA5CA2"/>
    <w:rsid w:val="00FF3029"/>
    <w:rsid w:val="00FF5126"/>
    <w:rsid w:val="11A08C33"/>
    <w:rsid w:val="27DD589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E874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5826"/>
  </w:style>
  <w:style w:type="paragraph" w:styleId="Heading1">
    <w:name w:val="heading 1"/>
    <w:basedOn w:val="Normal"/>
    <w:next w:val="Normal"/>
    <w:link w:val="Heading1Char"/>
    <w:uiPriority w:val="9"/>
    <w:qFormat/>
    <w:rsid w:val="00ED252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8725E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1218"/>
    <w:rPr>
      <w:color w:val="0563C1" w:themeColor="hyperlink"/>
      <w:u w:val="single"/>
    </w:rPr>
  </w:style>
  <w:style w:type="paragraph" w:customStyle="1" w:styleId="p0">
    <w:name w:val="p0"/>
    <w:basedOn w:val="Normal"/>
    <w:rsid w:val="004F2AC1"/>
    <w:pPr>
      <w:spacing w:before="100" w:beforeAutospacing="1" w:after="100" w:afterAutospacing="1" w:line="240" w:lineRule="auto"/>
    </w:pPr>
    <w:rPr>
      <w:rFonts w:ascii="inherit" w:eastAsia="Times New Roman" w:hAnsi="inherit" w:cs="Times New Roman"/>
      <w:sz w:val="24"/>
      <w:szCs w:val="24"/>
      <w:lang w:eastAsia="en-GB"/>
    </w:rPr>
  </w:style>
  <w:style w:type="paragraph" w:customStyle="1" w:styleId="p1">
    <w:name w:val="p1"/>
    <w:basedOn w:val="Normal"/>
    <w:rsid w:val="004F2AC1"/>
    <w:pPr>
      <w:spacing w:before="100" w:beforeAutospacing="1" w:after="100" w:afterAutospacing="1" w:line="240" w:lineRule="auto"/>
    </w:pPr>
    <w:rPr>
      <w:rFonts w:ascii="inherit" w:eastAsia="Times New Roman" w:hAnsi="inherit" w:cs="Times New Roman"/>
      <w:sz w:val="24"/>
      <w:szCs w:val="24"/>
      <w:lang w:eastAsia="en-GB"/>
    </w:rPr>
  </w:style>
  <w:style w:type="paragraph" w:customStyle="1" w:styleId="p2">
    <w:name w:val="p2"/>
    <w:basedOn w:val="Normal"/>
    <w:rsid w:val="004F2AC1"/>
    <w:pPr>
      <w:spacing w:before="100" w:beforeAutospacing="1" w:after="100" w:afterAutospacing="1" w:line="240" w:lineRule="auto"/>
    </w:pPr>
    <w:rPr>
      <w:rFonts w:ascii="inherit" w:eastAsia="Times New Roman" w:hAnsi="inherit" w:cs="Times New Roman"/>
      <w:sz w:val="24"/>
      <w:szCs w:val="24"/>
      <w:lang w:eastAsia="en-GB"/>
    </w:rPr>
  </w:style>
  <w:style w:type="paragraph" w:customStyle="1" w:styleId="p3">
    <w:name w:val="p3"/>
    <w:basedOn w:val="Normal"/>
    <w:rsid w:val="004F2AC1"/>
    <w:pPr>
      <w:spacing w:before="100" w:beforeAutospacing="1" w:after="100" w:afterAutospacing="1" w:line="240" w:lineRule="auto"/>
    </w:pPr>
    <w:rPr>
      <w:rFonts w:ascii="inherit" w:eastAsia="Times New Roman" w:hAnsi="inherit" w:cs="Times New Roman"/>
      <w:sz w:val="24"/>
      <w:szCs w:val="24"/>
      <w:lang w:eastAsia="en-GB"/>
    </w:rPr>
  </w:style>
  <w:style w:type="character" w:customStyle="1" w:styleId="c04">
    <w:name w:val="c04"/>
    <w:basedOn w:val="DefaultParagraphFont"/>
    <w:rsid w:val="004F2AC1"/>
    <w:rPr>
      <w:rFonts w:ascii="inherit" w:hAnsi="inherit" w:hint="default"/>
    </w:rPr>
  </w:style>
  <w:style w:type="paragraph" w:styleId="BalloonText">
    <w:name w:val="Balloon Text"/>
    <w:basedOn w:val="Normal"/>
    <w:link w:val="BalloonTextChar"/>
    <w:uiPriority w:val="99"/>
    <w:semiHidden/>
    <w:unhideWhenUsed/>
    <w:rsid w:val="009C35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35BA"/>
    <w:rPr>
      <w:rFonts w:ascii="Tahoma" w:hAnsi="Tahoma" w:cs="Tahoma"/>
      <w:sz w:val="16"/>
      <w:szCs w:val="16"/>
    </w:rPr>
  </w:style>
  <w:style w:type="character" w:styleId="CommentReference">
    <w:name w:val="annotation reference"/>
    <w:basedOn w:val="DefaultParagraphFont"/>
    <w:unhideWhenUsed/>
    <w:rsid w:val="00C65A5F"/>
    <w:rPr>
      <w:sz w:val="16"/>
      <w:szCs w:val="16"/>
    </w:rPr>
  </w:style>
  <w:style w:type="paragraph" w:styleId="CommentText">
    <w:name w:val="annotation text"/>
    <w:basedOn w:val="Normal"/>
    <w:link w:val="CommentTextChar"/>
    <w:uiPriority w:val="99"/>
    <w:semiHidden/>
    <w:unhideWhenUsed/>
    <w:rsid w:val="00C65A5F"/>
    <w:pPr>
      <w:spacing w:line="240" w:lineRule="auto"/>
    </w:pPr>
    <w:rPr>
      <w:sz w:val="20"/>
      <w:szCs w:val="20"/>
    </w:rPr>
  </w:style>
  <w:style w:type="character" w:customStyle="1" w:styleId="CommentTextChar">
    <w:name w:val="Comment Text Char"/>
    <w:basedOn w:val="DefaultParagraphFont"/>
    <w:link w:val="CommentText"/>
    <w:uiPriority w:val="99"/>
    <w:semiHidden/>
    <w:rsid w:val="00C65A5F"/>
    <w:rPr>
      <w:sz w:val="20"/>
      <w:szCs w:val="20"/>
    </w:rPr>
  </w:style>
  <w:style w:type="paragraph" w:styleId="CommentSubject">
    <w:name w:val="annotation subject"/>
    <w:basedOn w:val="CommentText"/>
    <w:next w:val="CommentText"/>
    <w:link w:val="CommentSubjectChar"/>
    <w:uiPriority w:val="99"/>
    <w:semiHidden/>
    <w:unhideWhenUsed/>
    <w:rsid w:val="00C65A5F"/>
    <w:rPr>
      <w:b/>
      <w:bCs/>
    </w:rPr>
  </w:style>
  <w:style w:type="character" w:customStyle="1" w:styleId="CommentSubjectChar">
    <w:name w:val="Comment Subject Char"/>
    <w:basedOn w:val="CommentTextChar"/>
    <w:link w:val="CommentSubject"/>
    <w:uiPriority w:val="99"/>
    <w:semiHidden/>
    <w:rsid w:val="00C65A5F"/>
    <w:rPr>
      <w:b/>
      <w:bCs/>
      <w:sz w:val="20"/>
      <w:szCs w:val="20"/>
    </w:rPr>
  </w:style>
  <w:style w:type="paragraph" w:styleId="NormalWeb">
    <w:name w:val="Normal (Web)"/>
    <w:basedOn w:val="Normal"/>
    <w:uiPriority w:val="99"/>
    <w:unhideWhenUsed/>
    <w:rsid w:val="004F602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4F6027"/>
  </w:style>
  <w:style w:type="character" w:customStyle="1" w:styleId="Heading1Char">
    <w:name w:val="Heading 1 Char"/>
    <w:basedOn w:val="DefaultParagraphFont"/>
    <w:link w:val="Heading1"/>
    <w:uiPriority w:val="9"/>
    <w:rsid w:val="00ED2521"/>
    <w:rPr>
      <w:rFonts w:asciiTheme="majorHAnsi" w:eastAsiaTheme="majorEastAsia" w:hAnsiTheme="majorHAnsi" w:cstheme="majorBidi"/>
      <w:color w:val="2E74B5" w:themeColor="accent1" w:themeShade="BF"/>
      <w:sz w:val="32"/>
      <w:szCs w:val="32"/>
    </w:rPr>
  </w:style>
  <w:style w:type="character" w:customStyle="1" w:styleId="s1">
    <w:name w:val="s1"/>
    <w:basedOn w:val="DefaultParagraphFont"/>
    <w:rsid w:val="00F847EE"/>
  </w:style>
  <w:style w:type="character" w:customStyle="1" w:styleId="s2">
    <w:name w:val="s2"/>
    <w:basedOn w:val="DefaultParagraphFont"/>
    <w:rsid w:val="003A4720"/>
    <w:rPr>
      <w:color w:val="0645AD"/>
    </w:rPr>
  </w:style>
  <w:style w:type="paragraph" w:customStyle="1" w:styleId="font8">
    <w:name w:val="font_8"/>
    <w:basedOn w:val="Normal"/>
    <w:rsid w:val="00B6176C"/>
    <w:pPr>
      <w:spacing w:before="100" w:beforeAutospacing="1" w:after="100" w:afterAutospacing="1" w:line="240" w:lineRule="auto"/>
    </w:pPr>
    <w:rPr>
      <w:rFonts w:ascii="Times New Roman" w:hAnsi="Times New Roman" w:cs="Times New Roman"/>
      <w:sz w:val="24"/>
      <w:szCs w:val="24"/>
      <w:lang w:val="en-US"/>
    </w:rPr>
  </w:style>
  <w:style w:type="character" w:customStyle="1" w:styleId="currenthithighlight">
    <w:name w:val="currenthithighlight"/>
    <w:basedOn w:val="DefaultParagraphFont"/>
    <w:rsid w:val="00AF6203"/>
  </w:style>
  <w:style w:type="character" w:customStyle="1" w:styleId="highlight">
    <w:name w:val="highlight"/>
    <w:basedOn w:val="DefaultParagraphFont"/>
    <w:rsid w:val="00AF6203"/>
  </w:style>
  <w:style w:type="character" w:customStyle="1" w:styleId="58cl">
    <w:name w:val="_58cl"/>
    <w:basedOn w:val="DefaultParagraphFont"/>
    <w:rsid w:val="00263301"/>
  </w:style>
  <w:style w:type="character" w:customStyle="1" w:styleId="58cm">
    <w:name w:val="_58cm"/>
    <w:basedOn w:val="DefaultParagraphFont"/>
    <w:rsid w:val="00263301"/>
  </w:style>
  <w:style w:type="character" w:customStyle="1" w:styleId="textexposedshow">
    <w:name w:val="text_exposed_show"/>
    <w:basedOn w:val="DefaultParagraphFont"/>
    <w:rsid w:val="00263301"/>
  </w:style>
  <w:style w:type="paragraph" w:styleId="ListParagraph">
    <w:name w:val="List Paragraph"/>
    <w:basedOn w:val="Normal"/>
    <w:uiPriority w:val="34"/>
    <w:qFormat/>
    <w:rsid w:val="00E24272"/>
    <w:pPr>
      <w:spacing w:line="252" w:lineRule="auto"/>
      <w:ind w:left="720"/>
      <w:contextualSpacing/>
    </w:pPr>
    <w:rPr>
      <w:rFonts w:ascii="Arial" w:hAnsi="Arial" w:cs="Arial"/>
      <w:lang w:val="en-US"/>
    </w:rPr>
  </w:style>
  <w:style w:type="character" w:styleId="FollowedHyperlink">
    <w:name w:val="FollowedHyperlink"/>
    <w:basedOn w:val="DefaultParagraphFont"/>
    <w:uiPriority w:val="99"/>
    <w:semiHidden/>
    <w:unhideWhenUsed/>
    <w:rsid w:val="00620939"/>
    <w:rPr>
      <w:color w:val="954F72" w:themeColor="followedHyperlink"/>
      <w:u w:val="single"/>
    </w:rPr>
  </w:style>
  <w:style w:type="character" w:styleId="Strong">
    <w:name w:val="Strong"/>
    <w:basedOn w:val="DefaultParagraphFont"/>
    <w:uiPriority w:val="22"/>
    <w:qFormat/>
    <w:rsid w:val="00B350C3"/>
    <w:rPr>
      <w:b/>
      <w:bCs/>
    </w:rPr>
  </w:style>
  <w:style w:type="character" w:customStyle="1" w:styleId="Heading2Char">
    <w:name w:val="Heading 2 Char"/>
    <w:basedOn w:val="DefaultParagraphFont"/>
    <w:link w:val="Heading2"/>
    <w:uiPriority w:val="9"/>
    <w:semiHidden/>
    <w:rsid w:val="008725E8"/>
    <w:rPr>
      <w:rFonts w:asciiTheme="majorHAnsi" w:eastAsiaTheme="majorEastAsia" w:hAnsiTheme="majorHAnsi" w:cstheme="majorBidi"/>
      <w:color w:val="2E74B5" w:themeColor="accent1" w:themeShade="BF"/>
      <w:sz w:val="26"/>
      <w:szCs w:val="26"/>
    </w:rPr>
  </w:style>
  <w:style w:type="paragraph" w:customStyle="1" w:styleId="dna-h2">
    <w:name w:val="dna-h2"/>
    <w:basedOn w:val="Normal"/>
    <w:rsid w:val="008725E8"/>
    <w:pPr>
      <w:spacing w:before="100" w:beforeAutospacing="1" w:after="100" w:afterAutospacing="1" w:line="240" w:lineRule="auto"/>
    </w:pPr>
    <w:rPr>
      <w:rFonts w:ascii="Times New Roman" w:hAnsi="Times New Roman" w:cs="Times New Roman"/>
      <w:sz w:val="24"/>
      <w:szCs w:val="24"/>
      <w:lang w:val="en-US"/>
    </w:rPr>
  </w:style>
  <w:style w:type="character" w:customStyle="1" w:styleId="3kdf4">
    <w:name w:val="_3kdf4"/>
    <w:basedOn w:val="DefaultParagraphFont"/>
    <w:rsid w:val="008725E8"/>
  </w:style>
  <w:style w:type="character" w:customStyle="1" w:styleId="cgual">
    <w:name w:val="cgual"/>
    <w:basedOn w:val="DefaultParagraphFont"/>
    <w:rsid w:val="008725E8"/>
  </w:style>
  <w:style w:type="character" w:customStyle="1" w:styleId="qhfqw">
    <w:name w:val="qhfqw"/>
    <w:basedOn w:val="DefaultParagraphFont"/>
    <w:rsid w:val="008725E8"/>
  </w:style>
  <w:style w:type="paragraph" w:customStyle="1" w:styleId="dna-text-default">
    <w:name w:val="dna-text-default"/>
    <w:basedOn w:val="Normal"/>
    <w:rsid w:val="008725E8"/>
    <w:pPr>
      <w:spacing w:before="100" w:beforeAutospacing="1" w:after="100" w:afterAutospacing="1" w:line="240" w:lineRule="auto"/>
    </w:pPr>
    <w:rPr>
      <w:rFonts w:ascii="Times New Roman" w:hAnsi="Times New Roman" w:cs="Times New Roman"/>
      <w:sz w:val="24"/>
      <w:szCs w:val="24"/>
      <w:lang w:val="en-US"/>
    </w:rPr>
  </w:style>
  <w:style w:type="paragraph" w:customStyle="1" w:styleId="dna-text-l">
    <w:name w:val="dna-text-l"/>
    <w:basedOn w:val="Normal"/>
    <w:rsid w:val="008725E8"/>
    <w:pPr>
      <w:spacing w:before="100" w:beforeAutospacing="1" w:after="100" w:afterAutospacing="1" w:line="240" w:lineRule="auto"/>
    </w:pPr>
    <w:rPr>
      <w:rFonts w:ascii="Times New Roman" w:hAnsi="Times New Roman" w:cs="Times New Roman"/>
      <w:sz w:val="24"/>
      <w:szCs w:val="24"/>
      <w:lang w:val="en-US"/>
    </w:rPr>
  </w:style>
  <w:style w:type="character" w:styleId="UnresolvedMention">
    <w:name w:val="Unresolved Mention"/>
    <w:basedOn w:val="DefaultParagraphFont"/>
    <w:uiPriority w:val="99"/>
    <w:rsid w:val="000973B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4203854">
      <w:bodyDiv w:val="1"/>
      <w:marLeft w:val="0"/>
      <w:marRight w:val="0"/>
      <w:marTop w:val="0"/>
      <w:marBottom w:val="0"/>
      <w:divBdr>
        <w:top w:val="none" w:sz="0" w:space="0" w:color="auto"/>
        <w:left w:val="none" w:sz="0" w:space="0" w:color="auto"/>
        <w:bottom w:val="none" w:sz="0" w:space="0" w:color="auto"/>
        <w:right w:val="none" w:sz="0" w:space="0" w:color="auto"/>
      </w:divBdr>
    </w:div>
    <w:div w:id="1859925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omtoreward.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levedonhall.co.uk" TargetMode="External"/><Relationship Id="rId12" Type="http://schemas.openxmlformats.org/officeDocument/2006/relationships/hyperlink" Target="https://twitter.com/SSAF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safa.org.uk" TargetMode="External"/><Relationship Id="rId11" Type="http://schemas.openxmlformats.org/officeDocument/2006/relationships/hyperlink" Target="http://www.ssafa.org.uk/" TargetMode="External"/><Relationship Id="rId5" Type="http://schemas.openxmlformats.org/officeDocument/2006/relationships/webSettings" Target="webSettings.xml"/><Relationship Id="rId10" Type="http://schemas.openxmlformats.org/officeDocument/2006/relationships/hyperlink" Target="http://www.roomtoreward.org/" TargetMode="External"/><Relationship Id="rId4" Type="http://schemas.openxmlformats.org/officeDocument/2006/relationships/settings" Target="settings.xml"/><Relationship Id="rId9" Type="http://schemas.openxmlformats.org/officeDocument/2006/relationships/hyperlink" Target="mailto:joe@roomtoreward.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A9904E-3C0C-470F-8C00-FB1D66C56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617</Words>
  <Characters>3522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Lickiss</dc:creator>
  <cp:lastModifiedBy>Victoria Randall</cp:lastModifiedBy>
  <cp:revision>5</cp:revision>
  <cp:lastPrinted>2017-06-27T10:36:00Z</cp:lastPrinted>
  <dcterms:created xsi:type="dcterms:W3CDTF">2018-09-07T08:59:00Z</dcterms:created>
  <dcterms:modified xsi:type="dcterms:W3CDTF">2018-09-07T09:31:00Z</dcterms:modified>
</cp:coreProperties>
</file>