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B2609" w14:textId="77777777" w:rsidR="00643852" w:rsidRDefault="00643852" w:rsidP="0095664F">
      <w:pPr>
        <w:spacing w:after="0" w:line="240" w:lineRule="auto"/>
        <w:jc w:val="both"/>
        <w:rPr>
          <w:rFonts w:ascii="Arial Narrow" w:hAnsi="Arial Narrow" w:cstheme="minorHAnsi"/>
          <w:b/>
        </w:rPr>
      </w:pPr>
      <w:r>
        <w:rPr>
          <w:rFonts w:ascii="Arial Narrow" w:hAnsi="Arial Narrow" w:cstheme="minorHAnsi"/>
          <w:b/>
          <w:noProof/>
        </w:rPr>
        <w:drawing>
          <wp:inline distT="0" distB="0" distL="0" distR="0" wp14:anchorId="2DA64B99" wp14:editId="3EFA7BA7">
            <wp:extent cx="1602000" cy="110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mentia Adventure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2000" cy="1108800"/>
                    </a:xfrm>
                    <a:prstGeom prst="rect">
                      <a:avLst/>
                    </a:prstGeom>
                  </pic:spPr>
                </pic:pic>
              </a:graphicData>
            </a:graphic>
          </wp:inline>
        </w:drawing>
      </w:r>
    </w:p>
    <w:p w14:paraId="3E1041B1" w14:textId="77777777" w:rsidR="00643852" w:rsidRDefault="00643852" w:rsidP="0095664F">
      <w:pPr>
        <w:spacing w:after="0" w:line="240" w:lineRule="auto"/>
        <w:jc w:val="both"/>
        <w:rPr>
          <w:rFonts w:ascii="Arial Narrow" w:hAnsi="Arial Narrow" w:cstheme="minorHAnsi"/>
          <w:b/>
        </w:rPr>
      </w:pPr>
    </w:p>
    <w:p w14:paraId="1CD6BA59" w14:textId="5C602648" w:rsidR="001D34EA" w:rsidRPr="00452DBF" w:rsidRDefault="00A55836" w:rsidP="0095664F">
      <w:pPr>
        <w:spacing w:after="0" w:line="240" w:lineRule="auto"/>
        <w:jc w:val="both"/>
        <w:rPr>
          <w:rFonts w:ascii="Arial Narrow" w:hAnsi="Arial Narrow" w:cstheme="minorHAnsi"/>
          <w:b/>
        </w:rPr>
      </w:pPr>
      <w:r w:rsidRPr="00452DBF">
        <w:rPr>
          <w:rFonts w:ascii="Arial Narrow" w:hAnsi="Arial Narrow" w:cstheme="minorHAnsi"/>
          <w:b/>
        </w:rPr>
        <w:t xml:space="preserve">News Release </w:t>
      </w:r>
      <w:r w:rsidR="00643852">
        <w:rPr>
          <w:rFonts w:ascii="Arial Narrow" w:hAnsi="Arial Narrow" w:cstheme="minorHAnsi"/>
          <w:b/>
        </w:rPr>
        <w:t>-15</w:t>
      </w:r>
      <w:r w:rsidR="00643852" w:rsidRPr="00643852">
        <w:rPr>
          <w:rFonts w:ascii="Arial Narrow" w:hAnsi="Arial Narrow" w:cstheme="minorHAnsi"/>
          <w:b/>
          <w:vertAlign w:val="superscript"/>
        </w:rPr>
        <w:t>th</w:t>
      </w:r>
      <w:r w:rsidR="00643852">
        <w:rPr>
          <w:rFonts w:ascii="Arial Narrow" w:hAnsi="Arial Narrow" w:cstheme="minorHAnsi"/>
          <w:b/>
        </w:rPr>
        <w:t xml:space="preserve"> September 2017</w:t>
      </w:r>
    </w:p>
    <w:p w14:paraId="1D14A679" w14:textId="77777777" w:rsidR="00506720" w:rsidRPr="00452DBF" w:rsidRDefault="00506720" w:rsidP="0095664F">
      <w:pPr>
        <w:spacing w:after="0" w:line="240" w:lineRule="auto"/>
        <w:jc w:val="both"/>
        <w:rPr>
          <w:rFonts w:ascii="Arial Narrow" w:hAnsi="Arial Narrow" w:cstheme="minorHAnsi"/>
          <w:b/>
        </w:rPr>
      </w:pPr>
    </w:p>
    <w:p w14:paraId="43A1BD35" w14:textId="1FCF13C1" w:rsidR="00C4758C" w:rsidRPr="00452DBF" w:rsidRDefault="00C553D7" w:rsidP="0095664F">
      <w:pPr>
        <w:spacing w:after="0" w:line="240" w:lineRule="auto"/>
        <w:jc w:val="both"/>
        <w:rPr>
          <w:rFonts w:ascii="Arial Narrow" w:hAnsi="Arial Narrow"/>
          <w:b/>
        </w:rPr>
      </w:pPr>
      <w:r>
        <w:rPr>
          <w:rFonts w:ascii="Arial Narrow" w:hAnsi="Arial Narrow"/>
          <w:b/>
        </w:rPr>
        <w:t>Volunteer for a week to help people living with dementia and their carers enjoy a holiday</w:t>
      </w:r>
    </w:p>
    <w:p w14:paraId="12D89E2E" w14:textId="64B66387" w:rsidR="00062A1D" w:rsidRPr="00452DBF" w:rsidRDefault="00062A1D" w:rsidP="001371E4">
      <w:pPr>
        <w:pStyle w:val="NormalWeb"/>
        <w:spacing w:after="0"/>
        <w:jc w:val="both"/>
        <w:rPr>
          <w:rFonts w:ascii="Arial Narrow" w:hAnsi="Arial Narrow"/>
          <w:sz w:val="22"/>
          <w:szCs w:val="22"/>
        </w:rPr>
      </w:pPr>
      <w:r w:rsidRPr="00452DBF">
        <w:rPr>
          <w:rFonts w:ascii="Arial Narrow" w:hAnsi="Arial Narrow"/>
          <w:sz w:val="22"/>
          <w:szCs w:val="22"/>
        </w:rPr>
        <w:t>Dementia Adventure</w:t>
      </w:r>
      <w:r w:rsidR="0095664F" w:rsidRPr="00452DBF">
        <w:rPr>
          <w:rFonts w:ascii="Arial Narrow" w:hAnsi="Arial Narrow" w:cs="Arial"/>
          <w:sz w:val="22"/>
          <w:szCs w:val="22"/>
        </w:rPr>
        <w:t xml:space="preserve">, </w:t>
      </w:r>
      <w:r w:rsidRPr="00452DBF">
        <w:rPr>
          <w:rFonts w:ascii="Arial Narrow" w:hAnsi="Arial Narrow" w:cs="Arial"/>
          <w:sz w:val="22"/>
          <w:szCs w:val="22"/>
        </w:rPr>
        <w:t xml:space="preserve">an innovative charity </w:t>
      </w:r>
      <w:r w:rsidR="009B4DF9" w:rsidRPr="00452DBF">
        <w:rPr>
          <w:rFonts w:ascii="Arial Narrow" w:hAnsi="Arial Narrow" w:cs="Arial"/>
          <w:sz w:val="22"/>
          <w:szCs w:val="22"/>
        </w:rPr>
        <w:t>based in Essex,</w:t>
      </w:r>
      <w:r w:rsidR="009B4DF9" w:rsidRPr="00452DBF">
        <w:rPr>
          <w:rFonts w:ascii="Arial Narrow" w:hAnsi="Arial Narrow"/>
          <w:sz w:val="22"/>
          <w:szCs w:val="22"/>
        </w:rPr>
        <w:t xml:space="preserve"> is</w:t>
      </w:r>
      <w:r w:rsidR="00D42354" w:rsidRPr="00452DBF">
        <w:rPr>
          <w:rFonts w:ascii="Arial Narrow" w:hAnsi="Arial Narrow" w:cs="Arial"/>
          <w:sz w:val="22"/>
          <w:szCs w:val="22"/>
        </w:rPr>
        <w:t xml:space="preserve"> committed to helping people with dementia to get outdoors, connect with nature, themselves and their communities and is</w:t>
      </w:r>
      <w:r w:rsidR="001371E4" w:rsidRPr="00452DBF">
        <w:rPr>
          <w:rFonts w:ascii="Arial Narrow" w:hAnsi="Arial Narrow" w:cs="Arial"/>
          <w:sz w:val="22"/>
          <w:szCs w:val="22"/>
        </w:rPr>
        <w:t xml:space="preserve"> </w:t>
      </w:r>
      <w:r w:rsidRPr="00452DBF">
        <w:rPr>
          <w:rFonts w:ascii="Arial Narrow" w:hAnsi="Arial Narrow" w:cs="Arial"/>
          <w:sz w:val="22"/>
          <w:szCs w:val="22"/>
        </w:rPr>
        <w:t xml:space="preserve">therefore </w:t>
      </w:r>
      <w:r w:rsidRPr="00452DBF">
        <w:rPr>
          <w:rFonts w:ascii="Arial Narrow" w:hAnsi="Arial Narrow"/>
          <w:sz w:val="22"/>
          <w:szCs w:val="22"/>
        </w:rPr>
        <w:t>appealing for</w:t>
      </w:r>
      <w:r w:rsidR="009B4DF9" w:rsidRPr="00452DBF">
        <w:rPr>
          <w:rFonts w:ascii="Arial Narrow" w:hAnsi="Arial Narrow"/>
          <w:sz w:val="22"/>
          <w:szCs w:val="22"/>
        </w:rPr>
        <w:t xml:space="preserve"> volunteers to join the organisation to help and support people </w:t>
      </w:r>
      <w:r w:rsidRPr="00452DBF">
        <w:rPr>
          <w:rFonts w:ascii="Arial Narrow" w:hAnsi="Arial Narrow"/>
          <w:sz w:val="22"/>
          <w:szCs w:val="22"/>
        </w:rPr>
        <w:t xml:space="preserve">on its </w:t>
      </w:r>
      <w:r w:rsidR="009B6CA7" w:rsidRPr="00452DBF">
        <w:rPr>
          <w:rFonts w:ascii="Arial Narrow" w:hAnsi="Arial Narrow" w:cs="Arial"/>
          <w:sz w:val="22"/>
          <w:szCs w:val="22"/>
          <w:shd w:val="clear" w:color="auto" w:fill="FFFFFF"/>
        </w:rPr>
        <w:t>five-day residential holidays</w:t>
      </w:r>
      <w:r w:rsidR="00C553D7">
        <w:rPr>
          <w:rFonts w:ascii="Arial Narrow" w:hAnsi="Arial Narrow" w:cs="Arial"/>
          <w:sz w:val="22"/>
          <w:szCs w:val="22"/>
          <w:shd w:val="clear" w:color="auto" w:fill="FFFFFF"/>
        </w:rPr>
        <w:t>, during World Alzheimer’s Month</w:t>
      </w:r>
      <w:r w:rsidR="009B6CA7" w:rsidRPr="00452DBF">
        <w:rPr>
          <w:rFonts w:ascii="Arial Narrow" w:hAnsi="Arial Narrow" w:cs="Arial"/>
          <w:sz w:val="22"/>
          <w:szCs w:val="22"/>
          <w:shd w:val="clear" w:color="auto" w:fill="FFFFFF"/>
        </w:rPr>
        <w:t xml:space="preserve">. With locations throughout the UK, </w:t>
      </w:r>
      <w:r w:rsidR="008C0A18">
        <w:rPr>
          <w:rFonts w:ascii="Arial Narrow" w:hAnsi="Arial Narrow" w:cs="Arial"/>
          <w:sz w:val="22"/>
          <w:szCs w:val="22"/>
          <w:shd w:val="clear" w:color="auto" w:fill="FFFFFF"/>
        </w:rPr>
        <w:t xml:space="preserve">including the popular trips to the Tor View Centre, </w:t>
      </w:r>
      <w:r w:rsidR="009B6CA7" w:rsidRPr="00452DBF">
        <w:rPr>
          <w:rFonts w:ascii="Arial Narrow" w:hAnsi="Arial Narrow" w:cs="Arial"/>
          <w:sz w:val="22"/>
          <w:szCs w:val="22"/>
          <w:shd w:val="clear" w:color="auto" w:fill="FFFFFF"/>
        </w:rPr>
        <w:t>it’s a short-term commitment but a very worthwhile</w:t>
      </w:r>
      <w:bookmarkStart w:id="0" w:name="_GoBack"/>
      <w:bookmarkEnd w:id="0"/>
      <w:r w:rsidR="009B6CA7" w:rsidRPr="00452DBF">
        <w:rPr>
          <w:rFonts w:ascii="Arial Narrow" w:hAnsi="Arial Narrow" w:cs="Arial"/>
          <w:sz w:val="22"/>
          <w:szCs w:val="22"/>
          <w:shd w:val="clear" w:color="auto" w:fill="FFFFFF"/>
        </w:rPr>
        <w:t xml:space="preserve"> opportunity. </w:t>
      </w:r>
    </w:p>
    <w:p w14:paraId="12155B25" w14:textId="719B410C" w:rsidR="00CA7B3B" w:rsidRPr="00452DBF" w:rsidRDefault="00873C11" w:rsidP="0095664F">
      <w:pPr>
        <w:shd w:val="clear" w:color="auto" w:fill="FFFFFF"/>
        <w:spacing w:after="0" w:line="240" w:lineRule="auto"/>
        <w:jc w:val="both"/>
        <w:rPr>
          <w:rFonts w:ascii="Arial Narrow" w:hAnsi="Arial Narrow"/>
        </w:rPr>
      </w:pPr>
      <w:r w:rsidRPr="00452DBF">
        <w:rPr>
          <w:rFonts w:ascii="Arial Narrow" w:hAnsi="Arial Narrow"/>
        </w:rPr>
        <w:t>“Volunteers are already incredibly important to our work</w:t>
      </w:r>
      <w:r w:rsidR="00CA7B3B" w:rsidRPr="00452DBF">
        <w:rPr>
          <w:rFonts w:ascii="Arial Narrow" w:hAnsi="Arial Narrow"/>
        </w:rPr>
        <w:t>,</w:t>
      </w:r>
      <w:r w:rsidRPr="00452DBF">
        <w:rPr>
          <w:rFonts w:ascii="Arial Narrow" w:hAnsi="Arial Narrow"/>
        </w:rPr>
        <w:t xml:space="preserve">” says Hayley </w:t>
      </w:r>
      <w:r w:rsidR="005D7189" w:rsidRPr="00452DBF">
        <w:rPr>
          <w:rFonts w:ascii="Arial Narrow" w:hAnsi="Arial Narrow"/>
        </w:rPr>
        <w:t>Mott</w:t>
      </w:r>
      <w:r w:rsidRPr="00452DBF">
        <w:rPr>
          <w:rFonts w:ascii="Arial Narrow" w:hAnsi="Arial Narrow"/>
        </w:rPr>
        <w:t>, Volunteer Co-ordinator, “and so we welcome</w:t>
      </w:r>
      <w:r w:rsidR="001371E4" w:rsidRPr="00452DBF">
        <w:rPr>
          <w:rFonts w:ascii="Arial Narrow" w:hAnsi="Arial Narrow"/>
        </w:rPr>
        <w:t xml:space="preserve"> local </w:t>
      </w:r>
      <w:r w:rsidR="009B4DF9" w:rsidRPr="00452DBF">
        <w:rPr>
          <w:rFonts w:ascii="Arial Narrow" w:hAnsi="Arial Narrow"/>
        </w:rPr>
        <w:t>individuals</w:t>
      </w:r>
      <w:r w:rsidRPr="00452DBF">
        <w:rPr>
          <w:rFonts w:ascii="Arial Narrow" w:hAnsi="Arial Narrow"/>
        </w:rPr>
        <w:t xml:space="preserve">, from across </w:t>
      </w:r>
      <w:r w:rsidR="00D42354" w:rsidRPr="00452DBF">
        <w:rPr>
          <w:rFonts w:ascii="Arial Narrow" w:hAnsi="Arial Narrow"/>
        </w:rPr>
        <w:t>the</w:t>
      </w:r>
      <w:r w:rsidR="001371E4" w:rsidRPr="00452DBF">
        <w:rPr>
          <w:rFonts w:ascii="Arial Narrow" w:hAnsi="Arial Narrow"/>
        </w:rPr>
        <w:t xml:space="preserve"> county</w:t>
      </w:r>
      <w:r w:rsidRPr="00452DBF">
        <w:rPr>
          <w:rFonts w:ascii="Arial Narrow" w:hAnsi="Arial Narrow"/>
        </w:rPr>
        <w:t>,</w:t>
      </w:r>
      <w:r w:rsidR="009B4DF9" w:rsidRPr="00452DBF">
        <w:rPr>
          <w:rFonts w:ascii="Arial Narrow" w:hAnsi="Arial Narrow"/>
        </w:rPr>
        <w:t xml:space="preserve"> who a</w:t>
      </w:r>
      <w:r w:rsidR="009B6CA7" w:rsidRPr="00452DBF">
        <w:rPr>
          <w:rFonts w:ascii="Arial Narrow" w:hAnsi="Arial Narrow"/>
        </w:rPr>
        <w:t>re keen to volunteer their time. W</w:t>
      </w:r>
      <w:r w:rsidR="00062A1D" w:rsidRPr="00452DBF">
        <w:rPr>
          <w:rFonts w:ascii="Arial Narrow" w:hAnsi="Arial Narrow"/>
        </w:rPr>
        <w:t xml:space="preserve">e’ve </w:t>
      </w:r>
      <w:r w:rsidR="00BE4629">
        <w:rPr>
          <w:rFonts w:ascii="Arial Narrow" w:hAnsi="Arial Narrow"/>
        </w:rPr>
        <w:t>around</w:t>
      </w:r>
      <w:r w:rsidR="00062A1D" w:rsidRPr="00452DBF">
        <w:rPr>
          <w:rFonts w:ascii="Arial Narrow" w:hAnsi="Arial Narrow"/>
        </w:rPr>
        <w:t xml:space="preserve"> </w:t>
      </w:r>
      <w:r w:rsidR="00BE4629">
        <w:rPr>
          <w:rFonts w:ascii="Arial Narrow" w:hAnsi="Arial Narrow"/>
        </w:rPr>
        <w:t>90</w:t>
      </w:r>
      <w:r w:rsidR="005D7189" w:rsidRPr="00452DBF">
        <w:rPr>
          <w:rFonts w:ascii="Arial Narrow" w:hAnsi="Arial Narrow"/>
        </w:rPr>
        <w:t xml:space="preserve"> wonderful</w:t>
      </w:r>
      <w:r w:rsidR="00062A1D" w:rsidRPr="00452DBF">
        <w:rPr>
          <w:rFonts w:ascii="Arial Narrow" w:hAnsi="Arial Narrow"/>
        </w:rPr>
        <w:t xml:space="preserve"> volunteers </w:t>
      </w:r>
      <w:r w:rsidR="005D7189" w:rsidRPr="00452DBF">
        <w:rPr>
          <w:rFonts w:ascii="Arial Narrow" w:hAnsi="Arial Narrow"/>
        </w:rPr>
        <w:t>supporting</w:t>
      </w:r>
      <w:r w:rsidR="00062A1D" w:rsidRPr="00452DBF">
        <w:rPr>
          <w:rFonts w:ascii="Arial Narrow" w:hAnsi="Arial Narrow"/>
        </w:rPr>
        <w:t xml:space="preserve"> us</w:t>
      </w:r>
      <w:r w:rsidR="005705BB" w:rsidRPr="00452DBF">
        <w:rPr>
          <w:rFonts w:ascii="Arial Narrow" w:hAnsi="Arial Narrow"/>
        </w:rPr>
        <w:t xml:space="preserve"> at present</w:t>
      </w:r>
      <w:r w:rsidR="00062A1D" w:rsidRPr="00452DBF">
        <w:rPr>
          <w:rFonts w:ascii="Arial Narrow" w:hAnsi="Arial Narrow"/>
        </w:rPr>
        <w:t xml:space="preserve">, </w:t>
      </w:r>
      <w:r w:rsidR="005705BB" w:rsidRPr="00452DBF">
        <w:rPr>
          <w:rFonts w:ascii="Arial Narrow" w:hAnsi="Arial Narrow"/>
        </w:rPr>
        <w:t xml:space="preserve">from </w:t>
      </w:r>
      <w:r w:rsidR="005705BB" w:rsidRPr="00452DBF">
        <w:rPr>
          <w:rFonts w:ascii="Arial Narrow" w:hAnsi="Arial Narrow" w:cs="Arial"/>
          <w:bCs/>
        </w:rPr>
        <w:t xml:space="preserve">Forres in Scotland to </w:t>
      </w:r>
      <w:r w:rsidR="00062A1D" w:rsidRPr="00452DBF">
        <w:rPr>
          <w:rFonts w:ascii="Arial Narrow" w:hAnsi="Arial Narrow" w:cs="Arial"/>
          <w:bCs/>
        </w:rPr>
        <w:t>Cornwall</w:t>
      </w:r>
      <w:r w:rsidR="005705BB" w:rsidRPr="00452DBF">
        <w:rPr>
          <w:rFonts w:ascii="Arial Narrow" w:hAnsi="Arial Narrow" w:cs="Arial"/>
          <w:bCs/>
        </w:rPr>
        <w:t xml:space="preserve"> and beyond.</w:t>
      </w:r>
      <w:r w:rsidR="005705BB" w:rsidRPr="00452DBF">
        <w:rPr>
          <w:rFonts w:ascii="Arial Narrow" w:hAnsi="Arial Narrow" w:cs="Arial"/>
          <w:b/>
          <w:bCs/>
        </w:rPr>
        <w:t xml:space="preserve"> </w:t>
      </w:r>
      <w:r w:rsidR="005705BB" w:rsidRPr="00452DBF">
        <w:rPr>
          <w:rFonts w:ascii="Arial Narrow" w:hAnsi="Arial Narrow" w:cs="Arial"/>
          <w:bCs/>
        </w:rPr>
        <w:t xml:space="preserve">And with their ages ranging from 18 to 78, </w:t>
      </w:r>
      <w:r w:rsidR="005D7189" w:rsidRPr="00452DBF">
        <w:rPr>
          <w:rFonts w:ascii="Arial Narrow" w:hAnsi="Arial Narrow" w:cs="Arial"/>
          <w:bCs/>
        </w:rPr>
        <w:t xml:space="preserve">I like to think we can </w:t>
      </w:r>
      <w:r w:rsidR="00643852">
        <w:rPr>
          <w:rFonts w:ascii="Arial Narrow" w:hAnsi="Arial Narrow" w:cs="Arial"/>
          <w:bCs/>
        </w:rPr>
        <w:t>offer something for everyone.</w:t>
      </w:r>
    </w:p>
    <w:p w14:paraId="58564E37" w14:textId="77777777" w:rsidR="00CA7B3B" w:rsidRPr="00452DBF" w:rsidRDefault="00CA7B3B" w:rsidP="0095664F">
      <w:pPr>
        <w:shd w:val="clear" w:color="auto" w:fill="FFFFFF"/>
        <w:spacing w:after="0" w:line="240" w:lineRule="auto"/>
        <w:jc w:val="both"/>
        <w:rPr>
          <w:rFonts w:ascii="Arial Narrow" w:hAnsi="Arial Narrow"/>
        </w:rPr>
      </w:pPr>
    </w:p>
    <w:p w14:paraId="02038188" w14:textId="6C1B6031" w:rsidR="00CA7B3B" w:rsidRPr="00452DBF" w:rsidRDefault="00CA7B3B" w:rsidP="0095664F">
      <w:pPr>
        <w:shd w:val="clear" w:color="auto" w:fill="FFFFFF"/>
        <w:spacing w:after="0" w:line="240" w:lineRule="auto"/>
        <w:jc w:val="both"/>
        <w:rPr>
          <w:rFonts w:ascii="Arial Narrow" w:eastAsia="Times New Roman" w:hAnsi="Arial Narrow" w:cstheme="minorHAnsi"/>
          <w:lang w:eastAsia="en-GB"/>
        </w:rPr>
      </w:pPr>
      <w:r w:rsidRPr="00452DBF">
        <w:rPr>
          <w:rFonts w:ascii="Arial Narrow" w:eastAsia="Times New Roman" w:hAnsi="Arial Narrow" w:cstheme="minorHAnsi"/>
          <w:lang w:eastAsia="en-GB"/>
        </w:rPr>
        <w:t xml:space="preserve">Volunteering is an excellent opportunity to gain experience and develop skills all whilst being part of a friendly and enthusiastic team. </w:t>
      </w:r>
      <w:r w:rsidR="00C918EC" w:rsidRPr="00452DBF">
        <w:rPr>
          <w:rFonts w:ascii="Arial Narrow" w:hAnsi="Arial Narrow"/>
        </w:rPr>
        <w:t>More importantly, we</w:t>
      </w:r>
      <w:r w:rsidR="00D42354" w:rsidRPr="00452DBF">
        <w:rPr>
          <w:rFonts w:ascii="Arial Narrow" w:hAnsi="Arial Narrow"/>
        </w:rPr>
        <w:t xml:space="preserve"> recognise the fantastic contribution our volunteers make and so will ensure that they are fully supported during their time with us. This includes attending a volunteers training course</w:t>
      </w:r>
      <w:r w:rsidR="00787750">
        <w:rPr>
          <w:rFonts w:ascii="Arial Narrow" w:hAnsi="Arial Narrow"/>
        </w:rPr>
        <w:t xml:space="preserve"> in October</w:t>
      </w:r>
      <w:r w:rsidR="00D42354" w:rsidRPr="00452DBF">
        <w:rPr>
          <w:rFonts w:ascii="Arial Narrow" w:hAnsi="Arial Narrow"/>
        </w:rPr>
        <w:t xml:space="preserve"> </w:t>
      </w:r>
      <w:r w:rsidR="001371E4" w:rsidRPr="00452DBF">
        <w:rPr>
          <w:rFonts w:ascii="Arial Narrow" w:eastAsia="Times New Roman" w:hAnsi="Arial Narrow" w:cstheme="minorHAnsi"/>
          <w:lang w:eastAsia="en-GB"/>
        </w:rPr>
        <w:t>–</w:t>
      </w:r>
      <w:r w:rsidRPr="00452DBF">
        <w:rPr>
          <w:rFonts w:ascii="Arial Narrow" w:eastAsia="Times New Roman" w:hAnsi="Arial Narrow" w:cstheme="minorHAnsi"/>
          <w:lang w:eastAsia="en-GB"/>
        </w:rPr>
        <w:t xml:space="preserve"> </w:t>
      </w:r>
      <w:r w:rsidR="001371E4" w:rsidRPr="00452DBF">
        <w:rPr>
          <w:rFonts w:ascii="Arial Narrow" w:eastAsia="Times New Roman" w:hAnsi="Arial Narrow" w:cstheme="minorHAnsi"/>
          <w:lang w:eastAsia="en-GB"/>
        </w:rPr>
        <w:t xml:space="preserve">all </w:t>
      </w:r>
      <w:r w:rsidRPr="00452DBF">
        <w:rPr>
          <w:rFonts w:ascii="Arial Narrow" w:eastAsia="Times New Roman" w:hAnsi="Arial Narrow" w:cstheme="minorHAnsi"/>
          <w:lang w:eastAsia="en-GB"/>
        </w:rPr>
        <w:t xml:space="preserve">made possible by </w:t>
      </w:r>
      <w:r w:rsidR="001D34EA" w:rsidRPr="00452DBF">
        <w:rPr>
          <w:rFonts w:ascii="Arial Narrow" w:eastAsia="Times New Roman" w:hAnsi="Arial Narrow" w:cstheme="minorHAnsi"/>
          <w:lang w:eastAsia="en-GB"/>
        </w:rPr>
        <w:t xml:space="preserve">the support of </w:t>
      </w:r>
      <w:r w:rsidRPr="00452DBF">
        <w:rPr>
          <w:rFonts w:ascii="Arial Narrow" w:eastAsia="Times New Roman" w:hAnsi="Arial Narrow" w:cstheme="minorHAnsi"/>
          <w:lang w:eastAsia="en-GB"/>
        </w:rPr>
        <w:t>players of the People’s Postcode Lottery</w:t>
      </w:r>
      <w:r w:rsidR="00D42354" w:rsidRPr="00452DBF">
        <w:rPr>
          <w:rFonts w:ascii="Arial Narrow" w:eastAsia="Times New Roman" w:hAnsi="Arial Narrow" w:cstheme="minorHAnsi"/>
          <w:lang w:eastAsia="en-GB"/>
        </w:rPr>
        <w:t>.</w:t>
      </w:r>
      <w:r w:rsidR="00C553D7">
        <w:rPr>
          <w:rFonts w:ascii="Arial Narrow" w:eastAsia="Times New Roman" w:hAnsi="Arial Narrow" w:cstheme="minorHAnsi"/>
          <w:lang w:eastAsia="en-GB"/>
        </w:rPr>
        <w:t xml:space="preserve"> We are planning to launch our holidays for 2018 in </w:t>
      </w:r>
      <w:r w:rsidR="00643852">
        <w:rPr>
          <w:rFonts w:ascii="Arial Narrow" w:eastAsia="Times New Roman" w:hAnsi="Arial Narrow" w:cstheme="minorHAnsi"/>
          <w:lang w:eastAsia="en-GB"/>
        </w:rPr>
        <w:t>a couple of months so</w:t>
      </w:r>
      <w:r w:rsidR="00C553D7">
        <w:rPr>
          <w:rFonts w:ascii="Arial Narrow" w:eastAsia="Times New Roman" w:hAnsi="Arial Narrow" w:cstheme="minorHAnsi"/>
          <w:lang w:eastAsia="en-GB"/>
        </w:rPr>
        <w:t xml:space="preserve"> it would be fantastic to have som</w:t>
      </w:r>
      <w:r w:rsidR="0051707D">
        <w:rPr>
          <w:rFonts w:ascii="Arial Narrow" w:eastAsia="Times New Roman" w:hAnsi="Arial Narrow" w:cstheme="minorHAnsi"/>
          <w:lang w:eastAsia="en-GB"/>
        </w:rPr>
        <w:t>e more people on board, trained and raring to go for next year!</w:t>
      </w:r>
      <w:r w:rsidR="00D42354" w:rsidRPr="00452DBF">
        <w:rPr>
          <w:rFonts w:ascii="Arial Narrow" w:eastAsia="Times New Roman" w:hAnsi="Arial Narrow" w:cstheme="minorHAnsi"/>
          <w:lang w:eastAsia="en-GB"/>
        </w:rPr>
        <w:t>”</w:t>
      </w:r>
    </w:p>
    <w:p w14:paraId="5B8CE0F2" w14:textId="77777777" w:rsidR="00D42354" w:rsidRPr="00452DBF" w:rsidRDefault="00D42354" w:rsidP="0095664F">
      <w:pPr>
        <w:shd w:val="clear" w:color="auto" w:fill="FFFFFF"/>
        <w:spacing w:after="0" w:line="240" w:lineRule="auto"/>
        <w:jc w:val="both"/>
        <w:rPr>
          <w:rFonts w:ascii="Arial Narrow" w:eastAsia="Times New Roman" w:hAnsi="Arial Narrow" w:cstheme="minorHAnsi"/>
          <w:lang w:eastAsia="en-GB"/>
        </w:rPr>
      </w:pPr>
    </w:p>
    <w:p w14:paraId="5ABC11EE" w14:textId="77777777" w:rsidR="00452DBF" w:rsidRPr="00452DBF" w:rsidRDefault="00D42354" w:rsidP="00452DBF">
      <w:pPr>
        <w:pStyle w:val="NormalWeb"/>
        <w:spacing w:before="0" w:beforeAutospacing="0" w:after="0" w:afterAutospacing="0"/>
        <w:jc w:val="both"/>
        <w:rPr>
          <w:rFonts w:ascii="Arial Narrow" w:hAnsi="Arial Narrow" w:cstheme="minorHAnsi"/>
          <w:sz w:val="22"/>
          <w:szCs w:val="22"/>
        </w:rPr>
      </w:pPr>
      <w:r w:rsidRPr="00452DBF">
        <w:rPr>
          <w:rFonts w:ascii="Arial Narrow" w:hAnsi="Arial Narrow" w:cstheme="minorHAnsi"/>
          <w:sz w:val="22"/>
          <w:szCs w:val="22"/>
        </w:rPr>
        <w:t xml:space="preserve">Dementia Adventure aims to ensure that everyone </w:t>
      </w:r>
      <w:r w:rsidRPr="00452DBF">
        <w:rPr>
          <w:rFonts w:ascii="Arial Narrow" w:hAnsi="Arial Narrow"/>
          <w:sz w:val="22"/>
          <w:szCs w:val="22"/>
        </w:rPr>
        <w:t>who then goes on to volunteer has increased understanding, awareness and confidence to actively engage more people living with dementia with nature and the outdoors</w:t>
      </w:r>
      <w:r w:rsidR="009B6CA7" w:rsidRPr="00452DBF">
        <w:rPr>
          <w:rFonts w:ascii="Arial Narrow" w:hAnsi="Arial Narrow"/>
          <w:sz w:val="22"/>
          <w:szCs w:val="22"/>
        </w:rPr>
        <w:t>.</w:t>
      </w:r>
      <w:r w:rsidR="00452DBF" w:rsidRPr="00452DBF">
        <w:rPr>
          <w:rFonts w:ascii="Arial Narrow" w:hAnsi="Arial Narrow" w:cstheme="minorHAnsi"/>
          <w:sz w:val="22"/>
          <w:szCs w:val="22"/>
        </w:rPr>
        <w:t xml:space="preserve"> E</w:t>
      </w:r>
      <w:r w:rsidR="00452DBF" w:rsidRPr="00452DBF">
        <w:rPr>
          <w:rFonts w:ascii="Arial Narrow" w:hAnsi="Arial Narrow" w:cs="Arial"/>
          <w:color w:val="000000"/>
          <w:sz w:val="22"/>
          <w:szCs w:val="22"/>
        </w:rPr>
        <w:t xml:space="preserve">ach person with dementia and their carer is supported by a trained volunteer, whilst on a Dementia Adventure holiday. </w:t>
      </w:r>
      <w:r w:rsidR="00452DBF" w:rsidRPr="00452DBF">
        <w:rPr>
          <w:rFonts w:ascii="Arial Narrow" w:hAnsi="Arial Narrow"/>
          <w:sz w:val="22"/>
          <w:szCs w:val="22"/>
        </w:rPr>
        <w:t>Volunteers will have all costs covered when away on a holiday and will always be supporting alongside a paid member of staff. They will also not be expected to provide hands-on personal care.</w:t>
      </w:r>
    </w:p>
    <w:p w14:paraId="77D0E2C0" w14:textId="77777777" w:rsidR="00452DBF" w:rsidRPr="00452DBF" w:rsidRDefault="00452DBF" w:rsidP="00452DBF">
      <w:pPr>
        <w:pStyle w:val="NormalWeb"/>
        <w:spacing w:before="0" w:beforeAutospacing="0" w:after="0" w:afterAutospacing="0"/>
        <w:jc w:val="both"/>
        <w:rPr>
          <w:rFonts w:ascii="Arial Narrow" w:hAnsi="Arial Narrow" w:cstheme="minorHAnsi"/>
          <w:sz w:val="22"/>
          <w:szCs w:val="22"/>
        </w:rPr>
      </w:pPr>
    </w:p>
    <w:p w14:paraId="42C1FE18" w14:textId="2F12B486" w:rsidR="00452DBF" w:rsidRPr="00452DBF" w:rsidRDefault="00452DBF" w:rsidP="00452DBF">
      <w:pPr>
        <w:pStyle w:val="NormalWeb"/>
        <w:spacing w:before="0" w:beforeAutospacing="0" w:after="0" w:afterAutospacing="0"/>
        <w:jc w:val="both"/>
        <w:rPr>
          <w:rFonts w:ascii="Arial Narrow" w:hAnsi="Arial Narrow" w:cstheme="minorHAnsi"/>
          <w:sz w:val="22"/>
          <w:szCs w:val="22"/>
        </w:rPr>
      </w:pPr>
      <w:r w:rsidRPr="00452DBF">
        <w:rPr>
          <w:rFonts w:ascii="Arial Narrow" w:hAnsi="Arial Narrow" w:cstheme="minorHAnsi"/>
          <w:sz w:val="22"/>
          <w:szCs w:val="22"/>
        </w:rPr>
        <w:t>Carol Bower, who has volunteered on several holidays with Dementia Adventure says: “I like the fact that you’re allowed into people's lives for a short period of time to enable them to have a relaxing holiday. You can take a little bit of pressure off the carer by supporting the person living with dementia and allow them to unwind a little. All through the week, you’re giving them time and space whilst reassuring them. You’re connecting people with the great outdoors - you learn so much by taking people out and about, seeing nature through their eyes. It’s a great experience.”</w:t>
      </w:r>
    </w:p>
    <w:p w14:paraId="2C612610" w14:textId="77777777" w:rsidR="00452DBF" w:rsidRPr="00452DBF" w:rsidRDefault="00452DBF" w:rsidP="00506720">
      <w:pPr>
        <w:spacing w:after="0" w:line="240" w:lineRule="auto"/>
        <w:rPr>
          <w:rFonts w:ascii="Arial Narrow" w:eastAsia="Times New Roman" w:hAnsi="Arial Narrow" w:cstheme="minorHAnsi"/>
          <w:b/>
          <w:bCs/>
          <w:lang w:eastAsia="en-GB"/>
        </w:rPr>
      </w:pPr>
    </w:p>
    <w:p w14:paraId="7B3CE467" w14:textId="034FEDC4" w:rsidR="00392CC8" w:rsidRPr="00452DBF" w:rsidRDefault="003266D8" w:rsidP="00506720">
      <w:pPr>
        <w:spacing w:after="0" w:line="240" w:lineRule="auto"/>
        <w:rPr>
          <w:rFonts w:ascii="Arial Narrow" w:hAnsi="Arial Narrow" w:cs="Arial"/>
          <w:shd w:val="clear" w:color="auto" w:fill="FFFFFF"/>
        </w:rPr>
      </w:pPr>
      <w:r w:rsidRPr="00452DBF">
        <w:rPr>
          <w:rFonts w:ascii="Arial Narrow" w:eastAsia="Times New Roman" w:hAnsi="Arial Narrow" w:cs="Times New Roman"/>
          <w:lang w:eastAsia="en-GB"/>
        </w:rPr>
        <w:t xml:space="preserve">If you are interested in learning more about </w:t>
      </w:r>
      <w:r w:rsidR="009B6CA7" w:rsidRPr="00452DBF">
        <w:rPr>
          <w:rFonts w:ascii="Arial Narrow" w:eastAsia="Times New Roman" w:hAnsi="Arial Narrow" w:cs="Times New Roman"/>
          <w:lang w:eastAsia="en-GB"/>
        </w:rPr>
        <w:t>volunteering on one of Dementia Adventure’s supported holidays planned for 2018</w:t>
      </w:r>
      <w:r w:rsidRPr="00452DBF">
        <w:rPr>
          <w:rFonts w:ascii="Arial Narrow" w:eastAsia="Times New Roman" w:hAnsi="Arial Narrow" w:cs="Times New Roman"/>
          <w:lang w:eastAsia="en-GB"/>
        </w:rPr>
        <w:t xml:space="preserve"> </w:t>
      </w:r>
      <w:r w:rsidR="009B6CA7" w:rsidRPr="00452DBF">
        <w:rPr>
          <w:rFonts w:ascii="Arial Narrow" w:eastAsia="Times New Roman" w:hAnsi="Arial Narrow" w:cs="Times New Roman"/>
          <w:lang w:eastAsia="en-GB"/>
        </w:rPr>
        <w:t>then</w:t>
      </w:r>
      <w:r w:rsidRPr="00452DBF">
        <w:rPr>
          <w:rFonts w:ascii="Arial Narrow" w:eastAsia="Times New Roman" w:hAnsi="Arial Narrow" w:cs="Times New Roman"/>
          <w:lang w:eastAsia="en-GB"/>
        </w:rPr>
        <w:t xml:space="preserve"> please</w:t>
      </w:r>
      <w:r w:rsidRPr="00452DBF">
        <w:rPr>
          <w:rFonts w:ascii="Arial Narrow" w:hAnsi="Arial Narrow" w:cs="Arial"/>
          <w:shd w:val="clear" w:color="auto" w:fill="FFFFFF"/>
        </w:rPr>
        <w:t xml:space="preserve"> contact Hayley </w:t>
      </w:r>
      <w:r w:rsidR="005D7189" w:rsidRPr="00452DBF">
        <w:rPr>
          <w:rFonts w:ascii="Arial Narrow" w:hAnsi="Arial Narrow" w:cs="Arial"/>
          <w:shd w:val="clear" w:color="auto" w:fill="FFFFFF"/>
        </w:rPr>
        <w:t>Mott</w:t>
      </w:r>
      <w:r w:rsidRPr="00452DBF">
        <w:rPr>
          <w:rFonts w:ascii="Arial Narrow" w:hAnsi="Arial Narrow" w:cs="Arial"/>
          <w:shd w:val="clear" w:color="auto" w:fill="FFFFFF"/>
        </w:rPr>
        <w:t>, Volunteer Co-ordinator on 0124</w:t>
      </w:r>
      <w:r w:rsidR="00506720" w:rsidRPr="00452DBF">
        <w:rPr>
          <w:rFonts w:ascii="Arial Narrow" w:hAnsi="Arial Narrow" w:cs="Arial"/>
          <w:shd w:val="clear" w:color="auto" w:fill="FFFFFF"/>
        </w:rPr>
        <w:t xml:space="preserve">5 327548 or email </w:t>
      </w:r>
      <w:hyperlink r:id="rId6" w:history="1">
        <w:r w:rsidRPr="00452DBF">
          <w:rPr>
            <w:rStyle w:val="Hyperlink"/>
            <w:rFonts w:ascii="Arial Narrow" w:hAnsi="Arial Narrow" w:cs="Arial"/>
            <w:shd w:val="clear" w:color="auto" w:fill="FFFFFF"/>
          </w:rPr>
          <w:t>hayley@dementiaadventure.co.uk</w:t>
        </w:r>
      </w:hyperlink>
    </w:p>
    <w:p w14:paraId="4C1CFC29" w14:textId="77777777" w:rsidR="00506720" w:rsidRPr="00452DBF" w:rsidRDefault="00506720" w:rsidP="00506720">
      <w:pPr>
        <w:spacing w:after="0" w:line="240" w:lineRule="auto"/>
        <w:outlineLvl w:val="1"/>
        <w:rPr>
          <w:rFonts w:ascii="Arial Narrow" w:eastAsia="Times New Roman" w:hAnsi="Arial Narrow" w:cs="Arial"/>
          <w:b/>
          <w:shd w:val="clear" w:color="auto" w:fill="FFFFFF"/>
          <w:lang w:eastAsia="en-GB"/>
        </w:rPr>
      </w:pPr>
    </w:p>
    <w:p w14:paraId="6A134FC2" w14:textId="13AC17E2" w:rsidR="00A2725C" w:rsidRPr="00452DBF" w:rsidRDefault="00A2725C" w:rsidP="00506720">
      <w:pPr>
        <w:spacing w:after="0" w:line="240" w:lineRule="auto"/>
        <w:jc w:val="center"/>
        <w:outlineLvl w:val="1"/>
        <w:rPr>
          <w:rFonts w:ascii="Arial Narrow" w:eastAsia="Times New Roman" w:hAnsi="Arial Narrow" w:cs="Arial"/>
          <w:b/>
          <w:shd w:val="clear" w:color="auto" w:fill="FFFFFF"/>
          <w:lang w:eastAsia="en-GB"/>
        </w:rPr>
      </w:pPr>
      <w:r w:rsidRPr="00452DBF">
        <w:rPr>
          <w:rFonts w:ascii="Arial Narrow" w:eastAsia="Times New Roman" w:hAnsi="Arial Narrow" w:cs="Arial"/>
          <w:b/>
          <w:shd w:val="clear" w:color="auto" w:fill="FFFFFF"/>
          <w:lang w:eastAsia="en-GB"/>
        </w:rPr>
        <w:t>ENDS</w:t>
      </w:r>
    </w:p>
    <w:p w14:paraId="01E7A790" w14:textId="77777777" w:rsidR="00A2725C" w:rsidRPr="00452DBF" w:rsidRDefault="00A2725C" w:rsidP="00506720">
      <w:pPr>
        <w:spacing w:after="0" w:line="240" w:lineRule="auto"/>
        <w:outlineLvl w:val="1"/>
        <w:rPr>
          <w:rFonts w:ascii="Arial Narrow" w:eastAsia="Times New Roman" w:hAnsi="Arial Narrow" w:cs="Arial"/>
          <w:b/>
          <w:shd w:val="clear" w:color="auto" w:fill="FFFFFF"/>
          <w:lang w:eastAsia="en-GB"/>
        </w:rPr>
      </w:pPr>
    </w:p>
    <w:p w14:paraId="2F13E9E0" w14:textId="071C8BF4" w:rsidR="00A2725C" w:rsidRPr="00452DBF" w:rsidRDefault="00A2725C" w:rsidP="00506720">
      <w:pPr>
        <w:spacing w:after="0" w:line="240" w:lineRule="auto"/>
        <w:outlineLvl w:val="1"/>
        <w:rPr>
          <w:rFonts w:ascii="Arial Narrow" w:hAnsi="Arial Narrow" w:cs="Arial"/>
          <w:bCs/>
          <w:u w:val="single"/>
        </w:rPr>
      </w:pPr>
      <w:r w:rsidRPr="00452DBF">
        <w:rPr>
          <w:rFonts w:ascii="Arial Narrow" w:hAnsi="Arial Narrow" w:cs="Arial"/>
          <w:bCs/>
        </w:rPr>
        <w:t>For further information,</w:t>
      </w:r>
      <w:r w:rsidR="00506720" w:rsidRPr="00452DBF">
        <w:rPr>
          <w:rFonts w:ascii="Arial Narrow" w:hAnsi="Arial Narrow" w:cs="Arial"/>
          <w:bCs/>
        </w:rPr>
        <w:t xml:space="preserve"> please contact: Jo</w:t>
      </w:r>
      <w:r w:rsidRPr="00452DBF">
        <w:rPr>
          <w:rFonts w:ascii="Arial Narrow" w:hAnsi="Arial Narrow" w:cs="Arial"/>
          <w:bCs/>
        </w:rPr>
        <w:t xml:space="preserve"> Lambert Smith at Dementia Adventure on 01245 237548 or email </w:t>
      </w:r>
      <w:hyperlink r:id="rId7" w:history="1">
        <w:r w:rsidRPr="00452DBF">
          <w:rPr>
            <w:rStyle w:val="Hyperlink"/>
            <w:rFonts w:ascii="Arial Narrow" w:hAnsi="Arial Narrow" w:cs="Arial"/>
            <w:bCs/>
          </w:rPr>
          <w:t>jo@dementiaadventure.co.uk</w:t>
        </w:r>
      </w:hyperlink>
    </w:p>
    <w:p w14:paraId="29FFF073" w14:textId="77777777" w:rsidR="00A2725C" w:rsidRPr="00452DBF" w:rsidRDefault="00A2725C" w:rsidP="0095664F">
      <w:pPr>
        <w:shd w:val="clear" w:color="auto" w:fill="FFFFFF"/>
        <w:spacing w:after="0" w:line="240" w:lineRule="auto"/>
        <w:jc w:val="both"/>
        <w:rPr>
          <w:rFonts w:ascii="Arial Narrow" w:hAnsi="Arial Narrow" w:cs="Arial"/>
          <w:b/>
          <w:bCs/>
          <w:color w:val="000000"/>
        </w:rPr>
      </w:pPr>
    </w:p>
    <w:p w14:paraId="5AB82D7D" w14:textId="6D31BA7F" w:rsidR="00A2725C" w:rsidRPr="00452DBF" w:rsidRDefault="00A2725C" w:rsidP="0095664F">
      <w:pPr>
        <w:shd w:val="clear" w:color="auto" w:fill="FFFFFF"/>
        <w:spacing w:after="0" w:line="240" w:lineRule="auto"/>
        <w:jc w:val="both"/>
        <w:rPr>
          <w:rFonts w:ascii="Arial Narrow" w:hAnsi="Arial Narrow" w:cs="Arial"/>
          <w:b/>
          <w:bCs/>
          <w:color w:val="000000"/>
        </w:rPr>
      </w:pPr>
      <w:r w:rsidRPr="00452DBF">
        <w:rPr>
          <w:rFonts w:ascii="Arial Narrow" w:hAnsi="Arial Narrow" w:cs="Arial"/>
          <w:b/>
          <w:bCs/>
          <w:color w:val="000000"/>
        </w:rPr>
        <w:t>NOTES TO EDITORS</w:t>
      </w:r>
    </w:p>
    <w:p w14:paraId="27CC9672" w14:textId="77777777" w:rsidR="00506720" w:rsidRPr="00452DBF" w:rsidRDefault="00506720" w:rsidP="0095664F">
      <w:pPr>
        <w:shd w:val="clear" w:color="auto" w:fill="FFFFFF"/>
        <w:spacing w:after="0" w:line="240" w:lineRule="auto"/>
        <w:jc w:val="both"/>
        <w:rPr>
          <w:rFonts w:ascii="Arial Narrow" w:hAnsi="Arial Narrow" w:cs="Arial"/>
          <w:color w:val="222222"/>
        </w:rPr>
      </w:pPr>
    </w:p>
    <w:p w14:paraId="66B5F9B6" w14:textId="77777777" w:rsidR="00A2725C" w:rsidRPr="00452DBF" w:rsidRDefault="00A2725C" w:rsidP="0095664F">
      <w:pPr>
        <w:shd w:val="clear" w:color="auto" w:fill="FFFFFF"/>
        <w:spacing w:after="0" w:line="240" w:lineRule="auto"/>
        <w:jc w:val="both"/>
        <w:rPr>
          <w:rFonts w:ascii="Arial Narrow" w:hAnsi="Arial Narrow" w:cs="Arial"/>
          <w:color w:val="222222"/>
        </w:rPr>
      </w:pPr>
      <w:r w:rsidRPr="00452DBF">
        <w:rPr>
          <w:rFonts w:ascii="Arial Narrow" w:hAnsi="Arial Narrow" w:cs="Arial"/>
          <w:b/>
          <w:bCs/>
          <w:color w:val="222222"/>
        </w:rPr>
        <w:t>About Dementia Adventure</w:t>
      </w:r>
    </w:p>
    <w:p w14:paraId="6E39AB22" w14:textId="023B56CD" w:rsidR="00A2725C" w:rsidRPr="00452DBF" w:rsidRDefault="00A2725C" w:rsidP="0095664F">
      <w:pPr>
        <w:pStyle w:val="ListParagraph"/>
        <w:numPr>
          <w:ilvl w:val="0"/>
          <w:numId w:val="3"/>
        </w:numPr>
        <w:shd w:val="clear" w:color="auto" w:fill="FFFFFF"/>
        <w:spacing w:after="0" w:line="240" w:lineRule="auto"/>
        <w:jc w:val="both"/>
        <w:rPr>
          <w:rFonts w:ascii="Arial Narrow" w:hAnsi="Arial Narrow" w:cs="Arial"/>
          <w:color w:val="222222"/>
        </w:rPr>
      </w:pPr>
      <w:r w:rsidRPr="00452DBF">
        <w:rPr>
          <w:rFonts w:ascii="Arial Narrow" w:hAnsi="Arial Narrow" w:cs="Arial"/>
          <w:color w:val="222222"/>
        </w:rPr>
        <w:lastRenderedPageBreak/>
        <w:t xml:space="preserve">Dementia Adventure is an award winning registered charity committed to helping people living with dementia get outdoors, connect with nature, themselves and their community, and retain a sense of adventure in their lives. </w:t>
      </w:r>
      <w:hyperlink r:id="rId8" w:history="1">
        <w:r w:rsidRPr="00452DBF">
          <w:rPr>
            <w:rStyle w:val="Hyperlink"/>
            <w:rFonts w:ascii="Arial Narrow" w:hAnsi="Arial Narrow" w:cs="Arial"/>
          </w:rPr>
          <w:t>www.dementiaadventure.co.uk</w:t>
        </w:r>
      </w:hyperlink>
    </w:p>
    <w:p w14:paraId="35672665" w14:textId="77777777" w:rsidR="00A2725C" w:rsidRPr="00452DBF" w:rsidRDefault="00A2725C" w:rsidP="0095664F">
      <w:pPr>
        <w:pStyle w:val="ListParagraph"/>
        <w:numPr>
          <w:ilvl w:val="0"/>
          <w:numId w:val="3"/>
        </w:numPr>
        <w:shd w:val="clear" w:color="auto" w:fill="FFFFFF"/>
        <w:spacing w:after="0" w:line="240" w:lineRule="auto"/>
        <w:jc w:val="both"/>
        <w:rPr>
          <w:rFonts w:ascii="Arial Narrow" w:hAnsi="Arial Narrow" w:cs="Arial"/>
          <w:color w:val="222222"/>
        </w:rPr>
      </w:pPr>
      <w:r w:rsidRPr="00452DBF">
        <w:rPr>
          <w:rFonts w:ascii="Arial Narrow" w:hAnsi="Arial Narrow" w:cs="Arial"/>
          <w:color w:val="222222"/>
        </w:rPr>
        <w:t>Through training, research, and consultancy services it enables care providers and organisations to take advantage of the natural resources on their doorstep to enhance the lives of people living with dementia and the people who care for them.</w:t>
      </w:r>
    </w:p>
    <w:p w14:paraId="5138D206" w14:textId="78D3AEA9" w:rsidR="00A2725C" w:rsidRPr="00452DBF" w:rsidRDefault="00A2725C" w:rsidP="0095664F">
      <w:pPr>
        <w:pStyle w:val="ListParagraph"/>
        <w:numPr>
          <w:ilvl w:val="0"/>
          <w:numId w:val="3"/>
        </w:numPr>
        <w:shd w:val="clear" w:color="auto" w:fill="FFFFFF"/>
        <w:spacing w:after="0" w:line="240" w:lineRule="auto"/>
        <w:jc w:val="both"/>
        <w:rPr>
          <w:rFonts w:ascii="Arial Narrow" w:hAnsi="Arial Narrow" w:cs="Arial"/>
          <w:color w:val="222222"/>
        </w:rPr>
      </w:pPr>
      <w:r w:rsidRPr="00452DBF">
        <w:rPr>
          <w:rFonts w:ascii="Arial Narrow" w:hAnsi="Arial Narrow" w:cs="Arial"/>
          <w:color w:val="333333"/>
        </w:rPr>
        <w:t>The organisation is currently expanding the benefits of its nature-based, positive-risk taking approach with local and national partners through its social licence product</w:t>
      </w:r>
      <m:oMath>
        <m:r>
          <w:rPr>
            <w:rFonts w:ascii="Cambria Math" w:hAnsi="Cambria Math" w:cs="Arial"/>
            <w:color w:val="333333"/>
          </w:rPr>
          <m:t xml:space="preserve"> </m:t>
        </m:r>
      </m:oMath>
      <w:hyperlink r:id="rId9" w:history="1">
        <w:r w:rsidRPr="00452DBF">
          <w:rPr>
            <w:rStyle w:val="Hyperlink"/>
            <w:rFonts w:ascii="Arial Narrow" w:eastAsiaTheme="minorEastAsia" w:hAnsi="Arial Narrow" w:cs="Arial"/>
          </w:rPr>
          <w:t>Dementia Adventure in a Box</w:t>
        </w:r>
      </w:hyperlink>
      <w:r w:rsidRPr="00452DBF">
        <w:rPr>
          <w:rFonts w:ascii="Arial Narrow" w:eastAsiaTheme="minorEastAsia" w:hAnsi="Arial Narrow" w:cs="Arial"/>
          <w:color w:val="333333"/>
        </w:rPr>
        <w:t xml:space="preserve"> </w:t>
      </w:r>
      <w:r w:rsidRPr="00452DBF">
        <w:rPr>
          <w:rFonts w:ascii="Arial Narrow" w:hAnsi="Arial Narrow" w:cs="Arial"/>
          <w:color w:val="333333"/>
        </w:rPr>
        <w:t>to increase the choices of outdoor activities available for people with dementia. Its legacy will be to create an ever-growing network of dedicated, experienced and knowledgeable individuals and organisations, all receiving in-depth support from the Dementia Adventure team. </w:t>
      </w:r>
    </w:p>
    <w:p w14:paraId="0BDE0826" w14:textId="77777777" w:rsidR="00A2725C" w:rsidRPr="00452DBF" w:rsidRDefault="00A2725C" w:rsidP="0095664F">
      <w:pPr>
        <w:pStyle w:val="ListParagraph"/>
        <w:numPr>
          <w:ilvl w:val="0"/>
          <w:numId w:val="3"/>
        </w:numPr>
        <w:shd w:val="clear" w:color="auto" w:fill="FFFFFF"/>
        <w:spacing w:after="0" w:line="240" w:lineRule="auto"/>
        <w:jc w:val="both"/>
        <w:rPr>
          <w:rFonts w:ascii="Arial Narrow" w:hAnsi="Arial Narrow" w:cs="Arial"/>
          <w:color w:val="222222"/>
        </w:rPr>
      </w:pPr>
      <w:r w:rsidRPr="00452DBF">
        <w:rPr>
          <w:rFonts w:ascii="Arial Narrow" w:hAnsi="Arial Narrow" w:cs="Arial"/>
          <w:color w:val="222222"/>
        </w:rPr>
        <w:t xml:space="preserve">Dementia Adventure also designs, plans and delivers bespoke, small-group holidays and short-breaks for people living with dementia and their carers to enjoy together. It supports people with trained staff and volunteers, and offers this as an alternative to traditional respite. </w:t>
      </w:r>
    </w:p>
    <w:p w14:paraId="626AC488" w14:textId="2349546B" w:rsidR="00A2725C" w:rsidRPr="00452DBF" w:rsidRDefault="00A2725C" w:rsidP="0095664F">
      <w:pPr>
        <w:spacing w:after="0" w:line="240" w:lineRule="auto"/>
        <w:jc w:val="both"/>
        <w:rPr>
          <w:rFonts w:ascii="Arial Narrow" w:hAnsi="Arial Narrow"/>
        </w:rPr>
      </w:pPr>
    </w:p>
    <w:p w14:paraId="304BB491" w14:textId="38475309" w:rsidR="00017B6C" w:rsidRPr="00452DBF" w:rsidRDefault="00017B6C" w:rsidP="00017B6C">
      <w:pPr>
        <w:jc w:val="both"/>
        <w:rPr>
          <w:rFonts w:ascii="Arial Narrow" w:hAnsi="Arial Narrow"/>
          <w:b/>
          <w:bCs/>
          <w:color w:val="000000"/>
        </w:rPr>
      </w:pPr>
      <w:r w:rsidRPr="00452DBF">
        <w:rPr>
          <w:rFonts w:ascii="Arial Narrow" w:hAnsi="Arial Narrow"/>
          <w:b/>
          <w:bCs/>
          <w:color w:val="000000"/>
        </w:rPr>
        <w:t>About People’s Postcode Lottery</w:t>
      </w:r>
    </w:p>
    <w:p w14:paraId="2F5C66E9" w14:textId="0D330C1E" w:rsidR="00017B6C" w:rsidRPr="00452DBF" w:rsidRDefault="00017B6C" w:rsidP="00017B6C">
      <w:pPr>
        <w:pStyle w:val="ListParagraph"/>
        <w:numPr>
          <w:ilvl w:val="0"/>
          <w:numId w:val="4"/>
        </w:numPr>
        <w:spacing w:after="0" w:line="240" w:lineRule="auto"/>
        <w:jc w:val="both"/>
        <w:rPr>
          <w:rFonts w:ascii="Arial Narrow" w:hAnsi="Arial Narrow"/>
          <w:color w:val="000000"/>
        </w:rPr>
      </w:pPr>
      <w:r w:rsidRPr="00452DBF">
        <w:rPr>
          <w:rFonts w:ascii="Arial Narrow" w:hAnsi="Arial Narrow"/>
          <w:color w:val="000000"/>
        </w:rPr>
        <w:t>People’s Postcode Lottery is a charity lottery. Players play with their postcodes to win cash prizes, while raising money for charities and good causes across Great Britain and globally</w:t>
      </w:r>
    </w:p>
    <w:p w14:paraId="06E4B591" w14:textId="452738FD" w:rsidR="00017B6C" w:rsidRPr="00452DBF" w:rsidRDefault="00017B6C" w:rsidP="00017B6C">
      <w:pPr>
        <w:pStyle w:val="ListParagraph"/>
        <w:numPr>
          <w:ilvl w:val="0"/>
          <w:numId w:val="4"/>
        </w:numPr>
        <w:spacing w:after="0" w:line="240" w:lineRule="auto"/>
        <w:jc w:val="both"/>
        <w:rPr>
          <w:rFonts w:ascii="Arial Narrow" w:hAnsi="Arial Narrow"/>
          <w:color w:val="000000"/>
        </w:rPr>
      </w:pPr>
      <w:r w:rsidRPr="00452DBF">
        <w:rPr>
          <w:rFonts w:ascii="Arial Narrow" w:hAnsi="Arial Narrow"/>
          <w:color w:val="000000"/>
        </w:rPr>
        <w:t>A minimum of 30% goes directly to charities and players have raised £</w:t>
      </w:r>
      <w:r w:rsidR="0051707D">
        <w:rPr>
          <w:rFonts w:ascii="Arial Narrow" w:hAnsi="Arial Narrow"/>
          <w:color w:val="000000"/>
        </w:rPr>
        <w:t>221.2</w:t>
      </w:r>
      <w:r w:rsidRPr="00452DBF">
        <w:rPr>
          <w:rFonts w:ascii="Arial Narrow" w:hAnsi="Arial Narrow"/>
          <w:color w:val="000000"/>
        </w:rPr>
        <w:t xml:space="preserve"> Million for good causes across the country</w:t>
      </w:r>
    </w:p>
    <w:p w14:paraId="0F1622A4" w14:textId="2DF75C53" w:rsidR="00017B6C" w:rsidRPr="00452DBF" w:rsidRDefault="00017B6C" w:rsidP="00017B6C">
      <w:pPr>
        <w:pStyle w:val="ListParagraph"/>
        <w:numPr>
          <w:ilvl w:val="0"/>
          <w:numId w:val="4"/>
        </w:numPr>
        <w:spacing w:after="0" w:line="240" w:lineRule="auto"/>
        <w:jc w:val="both"/>
        <w:rPr>
          <w:rFonts w:ascii="Arial Narrow" w:hAnsi="Arial Narrow"/>
          <w:color w:val="000000"/>
        </w:rPr>
      </w:pPr>
      <w:r w:rsidRPr="00452DBF">
        <w:rPr>
          <w:rFonts w:ascii="Arial Narrow" w:hAnsi="Arial Narrow"/>
          <w:color w:val="000000"/>
        </w:rPr>
        <w:t xml:space="preserve">£10 for 10 draws paid monthly in advance with prizes every day. For further prize information visit: </w:t>
      </w:r>
      <w:hyperlink r:id="rId10" w:history="1">
        <w:r w:rsidRPr="00452DBF">
          <w:rPr>
            <w:rStyle w:val="Hyperlink"/>
            <w:rFonts w:ascii="Arial Narrow" w:hAnsi="Arial Narrow"/>
          </w:rPr>
          <w:t>www.postcodelottery.co.uk/prizes</w:t>
        </w:r>
      </w:hyperlink>
      <w:r w:rsidRPr="00452DBF">
        <w:rPr>
          <w:rFonts w:ascii="Arial Narrow" w:hAnsi="Arial Narrow"/>
          <w:color w:val="000000"/>
        </w:rPr>
        <w:t xml:space="preserve"> </w:t>
      </w:r>
    </w:p>
    <w:p w14:paraId="5F3BB270" w14:textId="353CE475" w:rsidR="00017B6C" w:rsidRPr="00452DBF" w:rsidRDefault="00017B6C" w:rsidP="00017B6C">
      <w:pPr>
        <w:pStyle w:val="ListParagraph"/>
        <w:numPr>
          <w:ilvl w:val="0"/>
          <w:numId w:val="4"/>
        </w:numPr>
        <w:spacing w:after="0" w:line="240" w:lineRule="auto"/>
        <w:jc w:val="both"/>
        <w:rPr>
          <w:rFonts w:ascii="Arial Narrow" w:hAnsi="Arial Narrow"/>
          <w:color w:val="000000"/>
        </w:rPr>
      </w:pPr>
      <w:r w:rsidRPr="00452DBF">
        <w:rPr>
          <w:rFonts w:ascii="Arial Narrow" w:hAnsi="Arial Narrow"/>
          <w:color w:val="000000"/>
        </w:rPr>
        <w:t>Maximum amount a single ticket can win is 10% of the draw revenue to a maximum of £400,000</w:t>
      </w:r>
    </w:p>
    <w:p w14:paraId="103949C2" w14:textId="7FD7C02E" w:rsidR="00017B6C" w:rsidRPr="00452DBF" w:rsidRDefault="00017B6C" w:rsidP="00017B6C">
      <w:pPr>
        <w:pStyle w:val="ListParagraph"/>
        <w:numPr>
          <w:ilvl w:val="0"/>
          <w:numId w:val="4"/>
        </w:numPr>
        <w:spacing w:after="0" w:line="240" w:lineRule="auto"/>
        <w:jc w:val="both"/>
        <w:rPr>
          <w:rFonts w:ascii="Arial Narrow" w:hAnsi="Arial Narrow"/>
          <w:color w:val="000000"/>
        </w:rPr>
      </w:pPr>
      <w:r w:rsidRPr="00452DBF">
        <w:rPr>
          <w:rFonts w:ascii="Arial Narrow" w:hAnsi="Arial Narrow"/>
          <w:color w:val="000000"/>
        </w:rPr>
        <w:t xml:space="preserve">Players can sign up by Direct Debit, credit card or PayPal online at </w:t>
      </w:r>
      <w:hyperlink r:id="rId11" w:history="1">
        <w:r w:rsidRPr="00452DBF">
          <w:rPr>
            <w:rStyle w:val="Hyperlink"/>
            <w:rFonts w:ascii="Arial Narrow" w:hAnsi="Arial Narrow"/>
          </w:rPr>
          <w:t>www.postcodelottery.co.uk</w:t>
        </w:r>
      </w:hyperlink>
      <w:r w:rsidRPr="00452DBF">
        <w:rPr>
          <w:rFonts w:ascii="Arial Narrow" w:hAnsi="Arial Narrow"/>
          <w:color w:val="000000"/>
        </w:rPr>
        <w:t>, or by calling 0808 10-9-8-7-6-5</w:t>
      </w:r>
    </w:p>
    <w:p w14:paraId="00CF4D81" w14:textId="3B4DE6CD" w:rsidR="00017B6C" w:rsidRPr="00452DBF" w:rsidRDefault="00017B6C" w:rsidP="00017B6C">
      <w:pPr>
        <w:pStyle w:val="ListParagraph"/>
        <w:numPr>
          <w:ilvl w:val="0"/>
          <w:numId w:val="4"/>
        </w:numPr>
        <w:spacing w:after="0" w:line="240" w:lineRule="auto"/>
        <w:rPr>
          <w:rFonts w:ascii="Arial Narrow" w:hAnsi="Arial Narrow"/>
          <w:lang w:eastAsia="en-GB"/>
        </w:rPr>
      </w:pPr>
      <w:r w:rsidRPr="00452DBF">
        <w:rPr>
          <w:rFonts w:ascii="Arial Narrow" w:hAnsi="Arial Narrow"/>
          <w:color w:val="000000"/>
        </w:rPr>
        <w:t>Postcode Lottery Limited is regulated by the Gambling Commission under licences Number: 000-000829-N-102511-013 and Number: 000-000829-R-102513-012. Registered office: Titchfield House, 69/85 Tabernacle Street, London, EC2A 4RR</w:t>
      </w:r>
    </w:p>
    <w:p w14:paraId="350280A1" w14:textId="19BF6394" w:rsidR="00A55836" w:rsidRPr="00452DBF" w:rsidRDefault="00017B6C" w:rsidP="00017B6C">
      <w:pPr>
        <w:pStyle w:val="ListParagraph"/>
        <w:numPr>
          <w:ilvl w:val="0"/>
          <w:numId w:val="4"/>
        </w:numPr>
        <w:spacing w:after="0" w:line="240" w:lineRule="auto"/>
        <w:jc w:val="both"/>
        <w:rPr>
          <w:rFonts w:ascii="Arial Narrow" w:hAnsi="Arial Narrow" w:cstheme="minorHAnsi"/>
        </w:rPr>
      </w:pPr>
      <w:r w:rsidRPr="00452DBF">
        <w:rPr>
          <w:rFonts w:ascii="Arial Narrow" w:hAnsi="Arial Narrow"/>
          <w:color w:val="000000"/>
        </w:rPr>
        <w:t xml:space="preserve">People's Postcode Lottery manages multiple society lotteries promoted by different charities. For details on which society lottery is running each week, visit </w:t>
      </w:r>
      <w:hyperlink r:id="rId12" w:history="1">
        <w:r w:rsidRPr="00452DBF">
          <w:rPr>
            <w:rStyle w:val="Hyperlink"/>
            <w:rFonts w:ascii="Arial Narrow" w:hAnsi="Arial Narrow"/>
          </w:rPr>
          <w:t>www.postcodelottery.co.uk/society</w:t>
        </w:r>
      </w:hyperlink>
    </w:p>
    <w:sectPr w:rsidR="00A55836" w:rsidRPr="00452DBF" w:rsidSect="001D34EA">
      <w:pgSz w:w="11906" w:h="16838"/>
      <w:pgMar w:top="1247" w:right="1247" w:bottom="124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32E60"/>
    <w:multiLevelType w:val="hybridMultilevel"/>
    <w:tmpl w:val="881AE926"/>
    <w:lvl w:ilvl="0" w:tplc="08090001">
      <w:start w:val="1"/>
      <w:numFmt w:val="bullet"/>
      <w:lvlText w:val=""/>
      <w:lvlJc w:val="left"/>
      <w:pPr>
        <w:ind w:left="360" w:hanging="360"/>
      </w:pPr>
      <w:rPr>
        <w:rFonts w:ascii="Symbol" w:hAnsi="Symbol" w:hint="default"/>
        <w:b/>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306554BA"/>
    <w:multiLevelType w:val="hybridMultilevel"/>
    <w:tmpl w:val="A3FCA4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7E10A3F"/>
    <w:multiLevelType w:val="hybridMultilevel"/>
    <w:tmpl w:val="6CE4FB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7796A7B"/>
    <w:multiLevelType w:val="multilevel"/>
    <w:tmpl w:val="9DF8B21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836"/>
    <w:rsid w:val="00010692"/>
    <w:rsid w:val="00016611"/>
    <w:rsid w:val="00017B6C"/>
    <w:rsid w:val="00062A1D"/>
    <w:rsid w:val="00064AE2"/>
    <w:rsid w:val="001371E4"/>
    <w:rsid w:val="001D34EA"/>
    <w:rsid w:val="00294E39"/>
    <w:rsid w:val="003266D8"/>
    <w:rsid w:val="00337081"/>
    <w:rsid w:val="00392CC8"/>
    <w:rsid w:val="00452DBF"/>
    <w:rsid w:val="00506720"/>
    <w:rsid w:val="0051707D"/>
    <w:rsid w:val="005705BB"/>
    <w:rsid w:val="005D7189"/>
    <w:rsid w:val="00643852"/>
    <w:rsid w:val="0069280D"/>
    <w:rsid w:val="006D3D0D"/>
    <w:rsid w:val="00787750"/>
    <w:rsid w:val="007D47A6"/>
    <w:rsid w:val="00835EFB"/>
    <w:rsid w:val="00873C11"/>
    <w:rsid w:val="008B6353"/>
    <w:rsid w:val="008C0A18"/>
    <w:rsid w:val="008C6D7F"/>
    <w:rsid w:val="0095664F"/>
    <w:rsid w:val="009B4DF9"/>
    <w:rsid w:val="009B6CA7"/>
    <w:rsid w:val="00A2725C"/>
    <w:rsid w:val="00A3460D"/>
    <w:rsid w:val="00A55836"/>
    <w:rsid w:val="00B23D2C"/>
    <w:rsid w:val="00BE4629"/>
    <w:rsid w:val="00C4758C"/>
    <w:rsid w:val="00C553D7"/>
    <w:rsid w:val="00C62081"/>
    <w:rsid w:val="00C918EC"/>
    <w:rsid w:val="00CA7B3B"/>
    <w:rsid w:val="00D42354"/>
    <w:rsid w:val="00E52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DD89F"/>
  <w15:chartTrackingRefBased/>
  <w15:docId w15:val="{A3008569-A13D-483D-B4BE-DFCDCF6B9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58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55836"/>
  </w:style>
  <w:style w:type="character" w:styleId="Hyperlink">
    <w:name w:val="Hyperlink"/>
    <w:basedOn w:val="DefaultParagraphFont"/>
    <w:uiPriority w:val="99"/>
    <w:unhideWhenUsed/>
    <w:rsid w:val="00010692"/>
    <w:rPr>
      <w:color w:val="0000FF"/>
      <w:u w:val="single"/>
    </w:rPr>
  </w:style>
  <w:style w:type="paragraph" w:styleId="ListParagraph">
    <w:name w:val="List Paragraph"/>
    <w:basedOn w:val="Normal"/>
    <w:uiPriority w:val="34"/>
    <w:qFormat/>
    <w:rsid w:val="00A3460D"/>
    <w:pPr>
      <w:ind w:left="720"/>
      <w:contextualSpacing/>
    </w:pPr>
  </w:style>
  <w:style w:type="character" w:styleId="CommentReference">
    <w:name w:val="annotation reference"/>
    <w:basedOn w:val="DefaultParagraphFont"/>
    <w:uiPriority w:val="99"/>
    <w:semiHidden/>
    <w:unhideWhenUsed/>
    <w:rsid w:val="00294E39"/>
    <w:rPr>
      <w:sz w:val="16"/>
      <w:szCs w:val="16"/>
    </w:rPr>
  </w:style>
  <w:style w:type="paragraph" w:styleId="CommentText">
    <w:name w:val="annotation text"/>
    <w:basedOn w:val="Normal"/>
    <w:link w:val="CommentTextChar"/>
    <w:uiPriority w:val="99"/>
    <w:semiHidden/>
    <w:unhideWhenUsed/>
    <w:rsid w:val="00294E39"/>
    <w:pPr>
      <w:spacing w:line="240" w:lineRule="auto"/>
    </w:pPr>
    <w:rPr>
      <w:sz w:val="20"/>
      <w:szCs w:val="20"/>
    </w:rPr>
  </w:style>
  <w:style w:type="character" w:customStyle="1" w:styleId="CommentTextChar">
    <w:name w:val="Comment Text Char"/>
    <w:basedOn w:val="DefaultParagraphFont"/>
    <w:link w:val="CommentText"/>
    <w:uiPriority w:val="99"/>
    <w:semiHidden/>
    <w:rsid w:val="00294E39"/>
    <w:rPr>
      <w:sz w:val="20"/>
      <w:szCs w:val="20"/>
    </w:rPr>
  </w:style>
  <w:style w:type="paragraph" w:styleId="CommentSubject">
    <w:name w:val="annotation subject"/>
    <w:basedOn w:val="CommentText"/>
    <w:next w:val="CommentText"/>
    <w:link w:val="CommentSubjectChar"/>
    <w:uiPriority w:val="99"/>
    <w:semiHidden/>
    <w:unhideWhenUsed/>
    <w:rsid w:val="00294E39"/>
    <w:rPr>
      <w:b/>
      <w:bCs/>
    </w:rPr>
  </w:style>
  <w:style w:type="character" w:customStyle="1" w:styleId="CommentSubjectChar">
    <w:name w:val="Comment Subject Char"/>
    <w:basedOn w:val="CommentTextChar"/>
    <w:link w:val="CommentSubject"/>
    <w:uiPriority w:val="99"/>
    <w:semiHidden/>
    <w:rsid w:val="00294E39"/>
    <w:rPr>
      <w:b/>
      <w:bCs/>
      <w:sz w:val="20"/>
      <w:szCs w:val="20"/>
    </w:rPr>
  </w:style>
  <w:style w:type="paragraph" w:styleId="BalloonText">
    <w:name w:val="Balloon Text"/>
    <w:basedOn w:val="Normal"/>
    <w:link w:val="BalloonTextChar"/>
    <w:uiPriority w:val="99"/>
    <w:semiHidden/>
    <w:unhideWhenUsed/>
    <w:rsid w:val="00294E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E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76320">
      <w:bodyDiv w:val="1"/>
      <w:marLeft w:val="0"/>
      <w:marRight w:val="0"/>
      <w:marTop w:val="0"/>
      <w:marBottom w:val="0"/>
      <w:divBdr>
        <w:top w:val="none" w:sz="0" w:space="0" w:color="auto"/>
        <w:left w:val="none" w:sz="0" w:space="0" w:color="auto"/>
        <w:bottom w:val="none" w:sz="0" w:space="0" w:color="auto"/>
        <w:right w:val="none" w:sz="0" w:space="0" w:color="auto"/>
      </w:divBdr>
      <w:divsChild>
        <w:div w:id="1533609531">
          <w:marLeft w:val="0"/>
          <w:marRight w:val="0"/>
          <w:marTop w:val="0"/>
          <w:marBottom w:val="0"/>
          <w:divBdr>
            <w:top w:val="none" w:sz="0" w:space="0" w:color="auto"/>
            <w:left w:val="none" w:sz="0" w:space="0" w:color="auto"/>
            <w:bottom w:val="none" w:sz="0" w:space="0" w:color="auto"/>
            <w:right w:val="none" w:sz="0" w:space="0" w:color="auto"/>
          </w:divBdr>
          <w:divsChild>
            <w:div w:id="788090524">
              <w:marLeft w:val="0"/>
              <w:marRight w:val="0"/>
              <w:marTop w:val="0"/>
              <w:marBottom w:val="0"/>
              <w:divBdr>
                <w:top w:val="none" w:sz="0" w:space="0" w:color="auto"/>
                <w:left w:val="none" w:sz="0" w:space="0" w:color="auto"/>
                <w:bottom w:val="none" w:sz="0" w:space="0" w:color="auto"/>
                <w:right w:val="none" w:sz="0" w:space="0" w:color="auto"/>
              </w:divBdr>
              <w:divsChild>
                <w:div w:id="1360157774">
                  <w:marLeft w:val="0"/>
                  <w:marRight w:val="0"/>
                  <w:marTop w:val="0"/>
                  <w:marBottom w:val="0"/>
                  <w:divBdr>
                    <w:top w:val="none" w:sz="0" w:space="0" w:color="auto"/>
                    <w:left w:val="none" w:sz="0" w:space="0" w:color="auto"/>
                    <w:bottom w:val="none" w:sz="0" w:space="0" w:color="auto"/>
                    <w:right w:val="none" w:sz="0" w:space="0" w:color="auto"/>
                  </w:divBdr>
                  <w:divsChild>
                    <w:div w:id="1131746391">
                      <w:marLeft w:val="0"/>
                      <w:marRight w:val="0"/>
                      <w:marTop w:val="0"/>
                      <w:marBottom w:val="1320"/>
                      <w:divBdr>
                        <w:top w:val="none" w:sz="0" w:space="0" w:color="auto"/>
                        <w:left w:val="none" w:sz="0" w:space="0" w:color="auto"/>
                        <w:bottom w:val="none" w:sz="0" w:space="0" w:color="auto"/>
                        <w:right w:val="none" w:sz="0" w:space="0" w:color="auto"/>
                      </w:divBdr>
                      <w:divsChild>
                        <w:div w:id="977956043">
                          <w:marLeft w:val="0"/>
                          <w:marRight w:val="0"/>
                          <w:marTop w:val="0"/>
                          <w:marBottom w:val="0"/>
                          <w:divBdr>
                            <w:top w:val="none" w:sz="0" w:space="0" w:color="auto"/>
                            <w:left w:val="none" w:sz="0" w:space="0" w:color="auto"/>
                            <w:bottom w:val="none" w:sz="0" w:space="0" w:color="auto"/>
                            <w:right w:val="none" w:sz="0" w:space="0" w:color="auto"/>
                          </w:divBdr>
                          <w:divsChild>
                            <w:div w:id="1216743686">
                              <w:marLeft w:val="0"/>
                              <w:marRight w:val="0"/>
                              <w:marTop w:val="0"/>
                              <w:marBottom w:val="0"/>
                              <w:divBdr>
                                <w:top w:val="none" w:sz="0" w:space="0" w:color="auto"/>
                                <w:left w:val="none" w:sz="0" w:space="0" w:color="auto"/>
                                <w:bottom w:val="none" w:sz="0" w:space="0" w:color="auto"/>
                                <w:right w:val="none" w:sz="0" w:space="0" w:color="auto"/>
                              </w:divBdr>
                              <w:divsChild>
                                <w:div w:id="815535997">
                                  <w:marLeft w:val="0"/>
                                  <w:marRight w:val="0"/>
                                  <w:marTop w:val="0"/>
                                  <w:marBottom w:val="0"/>
                                  <w:divBdr>
                                    <w:top w:val="none" w:sz="0" w:space="0" w:color="auto"/>
                                    <w:left w:val="none" w:sz="0" w:space="0" w:color="auto"/>
                                    <w:bottom w:val="none" w:sz="0" w:space="0" w:color="auto"/>
                                    <w:right w:val="none" w:sz="0" w:space="0" w:color="auto"/>
                                  </w:divBdr>
                                </w:div>
                                <w:div w:id="453065094">
                                  <w:marLeft w:val="0"/>
                                  <w:marRight w:val="0"/>
                                  <w:marTop w:val="0"/>
                                  <w:marBottom w:val="0"/>
                                  <w:divBdr>
                                    <w:top w:val="none" w:sz="0" w:space="0" w:color="auto"/>
                                    <w:left w:val="none" w:sz="0" w:space="0" w:color="auto"/>
                                    <w:bottom w:val="none" w:sz="0" w:space="0" w:color="auto"/>
                                    <w:right w:val="none" w:sz="0" w:space="0" w:color="auto"/>
                                  </w:divBdr>
                                </w:div>
                                <w:div w:id="1455324400">
                                  <w:marLeft w:val="0"/>
                                  <w:marRight w:val="0"/>
                                  <w:marTop w:val="0"/>
                                  <w:marBottom w:val="0"/>
                                  <w:divBdr>
                                    <w:top w:val="none" w:sz="0" w:space="0" w:color="auto"/>
                                    <w:left w:val="none" w:sz="0" w:space="0" w:color="auto"/>
                                    <w:bottom w:val="none" w:sz="0" w:space="0" w:color="auto"/>
                                    <w:right w:val="none" w:sz="0" w:space="0" w:color="auto"/>
                                  </w:divBdr>
                                </w:div>
                                <w:div w:id="731657272">
                                  <w:marLeft w:val="0"/>
                                  <w:marRight w:val="0"/>
                                  <w:marTop w:val="0"/>
                                  <w:marBottom w:val="0"/>
                                  <w:divBdr>
                                    <w:top w:val="none" w:sz="0" w:space="0" w:color="auto"/>
                                    <w:left w:val="none" w:sz="0" w:space="0" w:color="auto"/>
                                    <w:bottom w:val="none" w:sz="0" w:space="0" w:color="auto"/>
                                    <w:right w:val="none" w:sz="0" w:space="0" w:color="auto"/>
                                  </w:divBdr>
                                </w:div>
                                <w:div w:id="1673531984">
                                  <w:marLeft w:val="0"/>
                                  <w:marRight w:val="0"/>
                                  <w:marTop w:val="0"/>
                                  <w:marBottom w:val="0"/>
                                  <w:divBdr>
                                    <w:top w:val="none" w:sz="0" w:space="0" w:color="auto"/>
                                    <w:left w:val="none" w:sz="0" w:space="0" w:color="auto"/>
                                    <w:bottom w:val="none" w:sz="0" w:space="0" w:color="auto"/>
                                    <w:right w:val="none" w:sz="0" w:space="0" w:color="auto"/>
                                  </w:divBdr>
                                </w:div>
                                <w:div w:id="597912028">
                                  <w:marLeft w:val="0"/>
                                  <w:marRight w:val="0"/>
                                  <w:marTop w:val="0"/>
                                  <w:marBottom w:val="0"/>
                                  <w:divBdr>
                                    <w:top w:val="none" w:sz="0" w:space="0" w:color="auto"/>
                                    <w:left w:val="none" w:sz="0" w:space="0" w:color="auto"/>
                                    <w:bottom w:val="none" w:sz="0" w:space="0" w:color="auto"/>
                                    <w:right w:val="none" w:sz="0" w:space="0" w:color="auto"/>
                                  </w:divBdr>
                                </w:div>
                                <w:div w:id="1217929664">
                                  <w:marLeft w:val="0"/>
                                  <w:marRight w:val="0"/>
                                  <w:marTop w:val="0"/>
                                  <w:marBottom w:val="0"/>
                                  <w:divBdr>
                                    <w:top w:val="none" w:sz="0" w:space="0" w:color="auto"/>
                                    <w:left w:val="none" w:sz="0" w:space="0" w:color="auto"/>
                                    <w:bottom w:val="none" w:sz="0" w:space="0" w:color="auto"/>
                                    <w:right w:val="none" w:sz="0" w:space="0" w:color="auto"/>
                                  </w:divBdr>
                                </w:div>
                                <w:div w:id="161960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502818">
      <w:bodyDiv w:val="1"/>
      <w:marLeft w:val="0"/>
      <w:marRight w:val="0"/>
      <w:marTop w:val="0"/>
      <w:marBottom w:val="0"/>
      <w:divBdr>
        <w:top w:val="none" w:sz="0" w:space="0" w:color="auto"/>
        <w:left w:val="none" w:sz="0" w:space="0" w:color="auto"/>
        <w:bottom w:val="none" w:sz="0" w:space="0" w:color="auto"/>
        <w:right w:val="none" w:sz="0" w:space="0" w:color="auto"/>
      </w:divBdr>
      <w:divsChild>
        <w:div w:id="285041081">
          <w:marLeft w:val="0"/>
          <w:marRight w:val="0"/>
          <w:marTop w:val="0"/>
          <w:marBottom w:val="0"/>
          <w:divBdr>
            <w:top w:val="none" w:sz="0" w:space="0" w:color="auto"/>
            <w:left w:val="none" w:sz="0" w:space="0" w:color="auto"/>
            <w:bottom w:val="none" w:sz="0" w:space="0" w:color="auto"/>
            <w:right w:val="none" w:sz="0" w:space="0" w:color="auto"/>
          </w:divBdr>
          <w:divsChild>
            <w:div w:id="124471018">
              <w:marLeft w:val="0"/>
              <w:marRight w:val="0"/>
              <w:marTop w:val="0"/>
              <w:marBottom w:val="0"/>
              <w:divBdr>
                <w:top w:val="none" w:sz="0" w:space="0" w:color="auto"/>
                <w:left w:val="none" w:sz="0" w:space="0" w:color="auto"/>
                <w:bottom w:val="none" w:sz="0" w:space="0" w:color="auto"/>
                <w:right w:val="none" w:sz="0" w:space="0" w:color="auto"/>
              </w:divBdr>
              <w:divsChild>
                <w:div w:id="738526418">
                  <w:marLeft w:val="0"/>
                  <w:marRight w:val="0"/>
                  <w:marTop w:val="0"/>
                  <w:marBottom w:val="0"/>
                  <w:divBdr>
                    <w:top w:val="none" w:sz="0" w:space="0" w:color="auto"/>
                    <w:left w:val="none" w:sz="0" w:space="0" w:color="auto"/>
                    <w:bottom w:val="none" w:sz="0" w:space="0" w:color="auto"/>
                    <w:right w:val="none" w:sz="0" w:space="0" w:color="auto"/>
                  </w:divBdr>
                  <w:divsChild>
                    <w:div w:id="2128884527">
                      <w:marLeft w:val="0"/>
                      <w:marRight w:val="0"/>
                      <w:marTop w:val="0"/>
                      <w:marBottom w:val="1320"/>
                      <w:divBdr>
                        <w:top w:val="none" w:sz="0" w:space="0" w:color="auto"/>
                        <w:left w:val="none" w:sz="0" w:space="0" w:color="auto"/>
                        <w:bottom w:val="none" w:sz="0" w:space="0" w:color="auto"/>
                        <w:right w:val="none" w:sz="0" w:space="0" w:color="auto"/>
                      </w:divBdr>
                      <w:divsChild>
                        <w:div w:id="842282998">
                          <w:marLeft w:val="0"/>
                          <w:marRight w:val="0"/>
                          <w:marTop w:val="0"/>
                          <w:marBottom w:val="0"/>
                          <w:divBdr>
                            <w:top w:val="none" w:sz="0" w:space="0" w:color="auto"/>
                            <w:left w:val="none" w:sz="0" w:space="0" w:color="auto"/>
                            <w:bottom w:val="none" w:sz="0" w:space="0" w:color="auto"/>
                            <w:right w:val="none" w:sz="0" w:space="0" w:color="auto"/>
                          </w:divBdr>
                          <w:divsChild>
                            <w:div w:id="996810595">
                              <w:marLeft w:val="0"/>
                              <w:marRight w:val="0"/>
                              <w:marTop w:val="0"/>
                              <w:marBottom w:val="0"/>
                              <w:divBdr>
                                <w:top w:val="none" w:sz="0" w:space="0" w:color="auto"/>
                                <w:left w:val="none" w:sz="0" w:space="0" w:color="auto"/>
                                <w:bottom w:val="none" w:sz="0" w:space="0" w:color="auto"/>
                                <w:right w:val="none" w:sz="0" w:space="0" w:color="auto"/>
                              </w:divBdr>
                              <w:divsChild>
                                <w:div w:id="119568347">
                                  <w:marLeft w:val="0"/>
                                  <w:marRight w:val="0"/>
                                  <w:marTop w:val="0"/>
                                  <w:marBottom w:val="0"/>
                                  <w:divBdr>
                                    <w:top w:val="none" w:sz="0" w:space="0" w:color="auto"/>
                                    <w:left w:val="none" w:sz="0" w:space="0" w:color="auto"/>
                                    <w:bottom w:val="none" w:sz="0" w:space="0" w:color="auto"/>
                                    <w:right w:val="none" w:sz="0" w:space="0" w:color="auto"/>
                                  </w:divBdr>
                                </w:div>
                                <w:div w:id="1255818526">
                                  <w:marLeft w:val="0"/>
                                  <w:marRight w:val="0"/>
                                  <w:marTop w:val="0"/>
                                  <w:marBottom w:val="0"/>
                                  <w:divBdr>
                                    <w:top w:val="none" w:sz="0" w:space="0" w:color="auto"/>
                                    <w:left w:val="none" w:sz="0" w:space="0" w:color="auto"/>
                                    <w:bottom w:val="none" w:sz="0" w:space="0" w:color="auto"/>
                                    <w:right w:val="none" w:sz="0" w:space="0" w:color="auto"/>
                                  </w:divBdr>
                                </w:div>
                                <w:div w:id="887305907">
                                  <w:marLeft w:val="0"/>
                                  <w:marRight w:val="0"/>
                                  <w:marTop w:val="0"/>
                                  <w:marBottom w:val="0"/>
                                  <w:divBdr>
                                    <w:top w:val="none" w:sz="0" w:space="0" w:color="auto"/>
                                    <w:left w:val="none" w:sz="0" w:space="0" w:color="auto"/>
                                    <w:bottom w:val="none" w:sz="0" w:space="0" w:color="auto"/>
                                    <w:right w:val="none" w:sz="0" w:space="0" w:color="auto"/>
                                  </w:divBdr>
                                </w:div>
                                <w:div w:id="204564338">
                                  <w:marLeft w:val="0"/>
                                  <w:marRight w:val="0"/>
                                  <w:marTop w:val="0"/>
                                  <w:marBottom w:val="0"/>
                                  <w:divBdr>
                                    <w:top w:val="none" w:sz="0" w:space="0" w:color="auto"/>
                                    <w:left w:val="none" w:sz="0" w:space="0" w:color="auto"/>
                                    <w:bottom w:val="none" w:sz="0" w:space="0" w:color="auto"/>
                                    <w:right w:val="none" w:sz="0" w:space="0" w:color="auto"/>
                                  </w:divBdr>
                                </w:div>
                                <w:div w:id="349796544">
                                  <w:marLeft w:val="0"/>
                                  <w:marRight w:val="0"/>
                                  <w:marTop w:val="0"/>
                                  <w:marBottom w:val="0"/>
                                  <w:divBdr>
                                    <w:top w:val="none" w:sz="0" w:space="0" w:color="auto"/>
                                    <w:left w:val="none" w:sz="0" w:space="0" w:color="auto"/>
                                    <w:bottom w:val="none" w:sz="0" w:space="0" w:color="auto"/>
                                    <w:right w:val="none" w:sz="0" w:space="0" w:color="auto"/>
                                  </w:divBdr>
                                </w:div>
                                <w:div w:id="287899680">
                                  <w:marLeft w:val="0"/>
                                  <w:marRight w:val="0"/>
                                  <w:marTop w:val="0"/>
                                  <w:marBottom w:val="0"/>
                                  <w:divBdr>
                                    <w:top w:val="none" w:sz="0" w:space="0" w:color="auto"/>
                                    <w:left w:val="none" w:sz="0" w:space="0" w:color="auto"/>
                                    <w:bottom w:val="none" w:sz="0" w:space="0" w:color="auto"/>
                                    <w:right w:val="none" w:sz="0" w:space="0" w:color="auto"/>
                                  </w:divBdr>
                                </w:div>
                                <w:div w:id="1283805588">
                                  <w:marLeft w:val="0"/>
                                  <w:marRight w:val="0"/>
                                  <w:marTop w:val="0"/>
                                  <w:marBottom w:val="0"/>
                                  <w:divBdr>
                                    <w:top w:val="none" w:sz="0" w:space="0" w:color="auto"/>
                                    <w:left w:val="none" w:sz="0" w:space="0" w:color="auto"/>
                                    <w:bottom w:val="none" w:sz="0" w:space="0" w:color="auto"/>
                                    <w:right w:val="none" w:sz="0" w:space="0" w:color="auto"/>
                                  </w:divBdr>
                                </w:div>
                                <w:div w:id="1233270483">
                                  <w:marLeft w:val="0"/>
                                  <w:marRight w:val="0"/>
                                  <w:marTop w:val="0"/>
                                  <w:marBottom w:val="0"/>
                                  <w:divBdr>
                                    <w:top w:val="none" w:sz="0" w:space="0" w:color="auto"/>
                                    <w:left w:val="none" w:sz="0" w:space="0" w:color="auto"/>
                                    <w:bottom w:val="none" w:sz="0" w:space="0" w:color="auto"/>
                                    <w:right w:val="none" w:sz="0" w:space="0" w:color="auto"/>
                                  </w:divBdr>
                                </w:div>
                                <w:div w:id="147529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034724">
      <w:bodyDiv w:val="1"/>
      <w:marLeft w:val="0"/>
      <w:marRight w:val="0"/>
      <w:marTop w:val="0"/>
      <w:marBottom w:val="0"/>
      <w:divBdr>
        <w:top w:val="none" w:sz="0" w:space="0" w:color="auto"/>
        <w:left w:val="none" w:sz="0" w:space="0" w:color="auto"/>
        <w:bottom w:val="none" w:sz="0" w:space="0" w:color="auto"/>
        <w:right w:val="none" w:sz="0" w:space="0" w:color="auto"/>
      </w:divBdr>
    </w:div>
    <w:div w:id="1222444233">
      <w:bodyDiv w:val="1"/>
      <w:marLeft w:val="0"/>
      <w:marRight w:val="0"/>
      <w:marTop w:val="0"/>
      <w:marBottom w:val="0"/>
      <w:divBdr>
        <w:top w:val="none" w:sz="0" w:space="0" w:color="auto"/>
        <w:left w:val="none" w:sz="0" w:space="0" w:color="auto"/>
        <w:bottom w:val="none" w:sz="0" w:space="0" w:color="auto"/>
        <w:right w:val="none" w:sz="0" w:space="0" w:color="auto"/>
      </w:divBdr>
    </w:div>
    <w:div w:id="1372611758">
      <w:bodyDiv w:val="1"/>
      <w:marLeft w:val="0"/>
      <w:marRight w:val="0"/>
      <w:marTop w:val="0"/>
      <w:marBottom w:val="0"/>
      <w:divBdr>
        <w:top w:val="none" w:sz="0" w:space="0" w:color="auto"/>
        <w:left w:val="none" w:sz="0" w:space="0" w:color="auto"/>
        <w:bottom w:val="none" w:sz="0" w:space="0" w:color="auto"/>
        <w:right w:val="none" w:sz="0" w:space="0" w:color="auto"/>
      </w:divBdr>
      <w:divsChild>
        <w:div w:id="1250118466">
          <w:marLeft w:val="0"/>
          <w:marRight w:val="0"/>
          <w:marTop w:val="0"/>
          <w:marBottom w:val="0"/>
          <w:divBdr>
            <w:top w:val="none" w:sz="0" w:space="0" w:color="auto"/>
            <w:left w:val="none" w:sz="0" w:space="0" w:color="auto"/>
            <w:bottom w:val="none" w:sz="0" w:space="0" w:color="auto"/>
            <w:right w:val="none" w:sz="0" w:space="0" w:color="auto"/>
          </w:divBdr>
          <w:divsChild>
            <w:div w:id="871184043">
              <w:marLeft w:val="0"/>
              <w:marRight w:val="0"/>
              <w:marTop w:val="0"/>
              <w:marBottom w:val="0"/>
              <w:divBdr>
                <w:top w:val="none" w:sz="0" w:space="0" w:color="auto"/>
                <w:left w:val="none" w:sz="0" w:space="0" w:color="auto"/>
                <w:bottom w:val="none" w:sz="0" w:space="0" w:color="auto"/>
                <w:right w:val="none" w:sz="0" w:space="0" w:color="auto"/>
              </w:divBdr>
              <w:divsChild>
                <w:div w:id="1190682869">
                  <w:marLeft w:val="0"/>
                  <w:marRight w:val="0"/>
                  <w:marTop w:val="0"/>
                  <w:marBottom w:val="0"/>
                  <w:divBdr>
                    <w:top w:val="none" w:sz="0" w:space="0" w:color="auto"/>
                    <w:left w:val="none" w:sz="0" w:space="0" w:color="auto"/>
                    <w:bottom w:val="none" w:sz="0" w:space="0" w:color="auto"/>
                    <w:right w:val="none" w:sz="0" w:space="0" w:color="auto"/>
                  </w:divBdr>
                  <w:divsChild>
                    <w:div w:id="973170143">
                      <w:marLeft w:val="0"/>
                      <w:marRight w:val="0"/>
                      <w:marTop w:val="0"/>
                      <w:marBottom w:val="1320"/>
                      <w:divBdr>
                        <w:top w:val="none" w:sz="0" w:space="0" w:color="auto"/>
                        <w:left w:val="none" w:sz="0" w:space="0" w:color="auto"/>
                        <w:bottom w:val="none" w:sz="0" w:space="0" w:color="auto"/>
                        <w:right w:val="none" w:sz="0" w:space="0" w:color="auto"/>
                      </w:divBdr>
                      <w:divsChild>
                        <w:div w:id="362749018">
                          <w:marLeft w:val="0"/>
                          <w:marRight w:val="0"/>
                          <w:marTop w:val="0"/>
                          <w:marBottom w:val="0"/>
                          <w:divBdr>
                            <w:top w:val="none" w:sz="0" w:space="0" w:color="auto"/>
                            <w:left w:val="none" w:sz="0" w:space="0" w:color="auto"/>
                            <w:bottom w:val="none" w:sz="0" w:space="0" w:color="auto"/>
                            <w:right w:val="none" w:sz="0" w:space="0" w:color="auto"/>
                          </w:divBdr>
                          <w:divsChild>
                            <w:div w:id="200285757">
                              <w:marLeft w:val="0"/>
                              <w:marRight w:val="0"/>
                              <w:marTop w:val="0"/>
                              <w:marBottom w:val="0"/>
                              <w:divBdr>
                                <w:top w:val="none" w:sz="0" w:space="0" w:color="auto"/>
                                <w:left w:val="none" w:sz="0" w:space="0" w:color="auto"/>
                                <w:bottom w:val="none" w:sz="0" w:space="0" w:color="auto"/>
                                <w:right w:val="none" w:sz="0" w:space="0" w:color="auto"/>
                              </w:divBdr>
                              <w:divsChild>
                                <w:div w:id="2031296129">
                                  <w:marLeft w:val="0"/>
                                  <w:marRight w:val="0"/>
                                  <w:marTop w:val="0"/>
                                  <w:marBottom w:val="0"/>
                                  <w:divBdr>
                                    <w:top w:val="none" w:sz="0" w:space="0" w:color="auto"/>
                                    <w:left w:val="none" w:sz="0" w:space="0" w:color="auto"/>
                                    <w:bottom w:val="none" w:sz="0" w:space="0" w:color="auto"/>
                                    <w:right w:val="none" w:sz="0" w:space="0" w:color="auto"/>
                                  </w:divBdr>
                                </w:div>
                                <w:div w:id="1015885073">
                                  <w:marLeft w:val="0"/>
                                  <w:marRight w:val="0"/>
                                  <w:marTop w:val="0"/>
                                  <w:marBottom w:val="0"/>
                                  <w:divBdr>
                                    <w:top w:val="none" w:sz="0" w:space="0" w:color="auto"/>
                                    <w:left w:val="none" w:sz="0" w:space="0" w:color="auto"/>
                                    <w:bottom w:val="none" w:sz="0" w:space="0" w:color="auto"/>
                                    <w:right w:val="none" w:sz="0" w:space="0" w:color="auto"/>
                                  </w:divBdr>
                                </w:div>
                                <w:div w:id="2051566387">
                                  <w:marLeft w:val="0"/>
                                  <w:marRight w:val="0"/>
                                  <w:marTop w:val="0"/>
                                  <w:marBottom w:val="0"/>
                                  <w:divBdr>
                                    <w:top w:val="none" w:sz="0" w:space="0" w:color="auto"/>
                                    <w:left w:val="none" w:sz="0" w:space="0" w:color="auto"/>
                                    <w:bottom w:val="none" w:sz="0" w:space="0" w:color="auto"/>
                                    <w:right w:val="none" w:sz="0" w:space="0" w:color="auto"/>
                                  </w:divBdr>
                                </w:div>
                                <w:div w:id="505636482">
                                  <w:marLeft w:val="0"/>
                                  <w:marRight w:val="0"/>
                                  <w:marTop w:val="0"/>
                                  <w:marBottom w:val="0"/>
                                  <w:divBdr>
                                    <w:top w:val="none" w:sz="0" w:space="0" w:color="auto"/>
                                    <w:left w:val="none" w:sz="0" w:space="0" w:color="auto"/>
                                    <w:bottom w:val="none" w:sz="0" w:space="0" w:color="auto"/>
                                    <w:right w:val="none" w:sz="0" w:space="0" w:color="auto"/>
                                  </w:divBdr>
                                </w:div>
                                <w:div w:id="870915946">
                                  <w:marLeft w:val="0"/>
                                  <w:marRight w:val="0"/>
                                  <w:marTop w:val="0"/>
                                  <w:marBottom w:val="0"/>
                                  <w:divBdr>
                                    <w:top w:val="none" w:sz="0" w:space="0" w:color="auto"/>
                                    <w:left w:val="none" w:sz="0" w:space="0" w:color="auto"/>
                                    <w:bottom w:val="none" w:sz="0" w:space="0" w:color="auto"/>
                                    <w:right w:val="none" w:sz="0" w:space="0" w:color="auto"/>
                                  </w:divBdr>
                                </w:div>
                                <w:div w:id="1058868870">
                                  <w:marLeft w:val="0"/>
                                  <w:marRight w:val="0"/>
                                  <w:marTop w:val="0"/>
                                  <w:marBottom w:val="0"/>
                                  <w:divBdr>
                                    <w:top w:val="none" w:sz="0" w:space="0" w:color="auto"/>
                                    <w:left w:val="none" w:sz="0" w:space="0" w:color="auto"/>
                                    <w:bottom w:val="none" w:sz="0" w:space="0" w:color="auto"/>
                                    <w:right w:val="none" w:sz="0" w:space="0" w:color="auto"/>
                                  </w:divBdr>
                                </w:div>
                                <w:div w:id="1227448323">
                                  <w:marLeft w:val="0"/>
                                  <w:marRight w:val="0"/>
                                  <w:marTop w:val="0"/>
                                  <w:marBottom w:val="0"/>
                                  <w:divBdr>
                                    <w:top w:val="none" w:sz="0" w:space="0" w:color="auto"/>
                                    <w:left w:val="none" w:sz="0" w:space="0" w:color="auto"/>
                                    <w:bottom w:val="none" w:sz="0" w:space="0" w:color="auto"/>
                                    <w:right w:val="none" w:sz="0" w:space="0" w:color="auto"/>
                                  </w:divBdr>
                                </w:div>
                                <w:div w:id="190972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51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mentiaadventure.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jlamb\Desktop\Dementia%20Adventure\jo@dementiaadventure.co.uk" TargetMode="External"/><Relationship Id="rId12" Type="http://schemas.openxmlformats.org/officeDocument/2006/relationships/hyperlink" Target="http://www.postcodelottery.co.uk/socie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yley@dementiaadventure.co.uk" TargetMode="External"/><Relationship Id="rId11" Type="http://schemas.openxmlformats.org/officeDocument/2006/relationships/hyperlink" Target="http://www.postcodelottery.co.uk" TargetMode="External"/><Relationship Id="rId5" Type="http://schemas.openxmlformats.org/officeDocument/2006/relationships/image" Target="media/image1.jpg"/><Relationship Id="rId10" Type="http://schemas.openxmlformats.org/officeDocument/2006/relationships/hyperlink" Target="http://www.postcodelottery.co.uk/prizes" TargetMode="External"/><Relationship Id="rId4" Type="http://schemas.openxmlformats.org/officeDocument/2006/relationships/webSettings" Target="webSettings.xml"/><Relationship Id="rId9" Type="http://schemas.openxmlformats.org/officeDocument/2006/relationships/hyperlink" Target="http://www.dementiaadventure.co.uk/training/social-lice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Smith</dc:creator>
  <cp:keywords/>
  <dc:description/>
  <cp:lastModifiedBy>Joanne Smith</cp:lastModifiedBy>
  <cp:revision>3</cp:revision>
  <dcterms:created xsi:type="dcterms:W3CDTF">2017-09-15T13:21:00Z</dcterms:created>
  <dcterms:modified xsi:type="dcterms:W3CDTF">2017-09-26T17:04:00Z</dcterms:modified>
</cp:coreProperties>
</file>