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60B8" w14:textId="5688EC89" w:rsidR="00B85DC7" w:rsidRDefault="00807896" w:rsidP="00B85DC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Times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1D8DCBE" wp14:editId="4A445A27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260600" cy="1098158"/>
            <wp:effectExtent l="0" t="0" r="0" b="0"/>
            <wp:wrapNone/>
            <wp:docPr id="1" name="Picture 1" descr="Macintosh HD:Users:Panagiotis.Balalas:Desktop:Age UK Lambeth Events:Logos and pictures:Age UK Lambeth Logo RG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nagiotis.Balalas:Desktop:Age UK Lambeth Events:Logos and pictures:Age UK Lambeth Logo RGB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94" cy="109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C7" w:rsidRPr="00B85DC7">
        <w:rPr>
          <w:rFonts w:asciiTheme="majorHAnsi" w:hAnsiTheme="majorHAnsi" w:cs="Times"/>
          <w:sz w:val="28"/>
          <w:szCs w:val="28"/>
          <w:lang w:val="en-US"/>
        </w:rPr>
        <w:t xml:space="preserve">For Immediate Release </w:t>
      </w:r>
    </w:p>
    <w:p w14:paraId="7E4D43AF" w14:textId="77777777" w:rsidR="006A4BC0" w:rsidRPr="00B85DC7" w:rsidRDefault="006A4BC0" w:rsidP="00B85DC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8"/>
          <w:szCs w:val="28"/>
          <w:lang w:val="en-US"/>
        </w:rPr>
      </w:pPr>
    </w:p>
    <w:p w14:paraId="2B463B27" w14:textId="34C4F1D2" w:rsidR="00B85DC7" w:rsidRPr="00BC13D9" w:rsidRDefault="00B85DC7" w:rsidP="00B85DC7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"/>
          <w:b/>
          <w:sz w:val="28"/>
          <w:szCs w:val="28"/>
          <w:lang w:val="en-US"/>
        </w:rPr>
      </w:pPr>
      <w:proofErr w:type="spellStart"/>
      <w:r w:rsidRPr="00BC13D9">
        <w:rPr>
          <w:rFonts w:asciiTheme="majorHAnsi" w:hAnsiTheme="majorHAnsi" w:cs="Times"/>
          <w:b/>
          <w:sz w:val="28"/>
          <w:szCs w:val="28"/>
          <w:lang w:val="en-US"/>
        </w:rPr>
        <w:t>Lambeth</w:t>
      </w:r>
      <w:proofErr w:type="spellEnd"/>
      <w:r w:rsidRPr="00BC13D9">
        <w:rPr>
          <w:rFonts w:asciiTheme="majorHAnsi" w:hAnsiTheme="majorHAnsi" w:cs="Times"/>
          <w:b/>
          <w:sz w:val="28"/>
          <w:szCs w:val="28"/>
          <w:lang w:val="en-US"/>
        </w:rPr>
        <w:t xml:space="preserve"> Celebrating Age Festival 1</w:t>
      </w:r>
      <w:proofErr w:type="spellStart"/>
      <w:r w:rsidRPr="00BC13D9">
        <w:rPr>
          <w:rFonts w:asciiTheme="majorHAnsi" w:hAnsiTheme="majorHAnsi" w:cs="Times"/>
          <w:b/>
          <w:position w:val="16"/>
          <w:sz w:val="28"/>
          <w:szCs w:val="28"/>
          <w:lang w:val="en-US"/>
        </w:rPr>
        <w:t>st</w:t>
      </w:r>
      <w:proofErr w:type="spellEnd"/>
      <w:r w:rsidRPr="00BC13D9">
        <w:rPr>
          <w:rFonts w:asciiTheme="majorHAnsi" w:hAnsiTheme="majorHAnsi" w:cs="Times"/>
          <w:b/>
          <w:position w:val="16"/>
          <w:sz w:val="28"/>
          <w:szCs w:val="28"/>
          <w:lang w:val="en-US"/>
        </w:rPr>
        <w:t xml:space="preserve"> </w:t>
      </w:r>
      <w:r w:rsidRPr="00BC13D9">
        <w:rPr>
          <w:rFonts w:asciiTheme="majorHAnsi" w:hAnsiTheme="majorHAnsi" w:cs="Times"/>
          <w:b/>
          <w:sz w:val="28"/>
          <w:szCs w:val="28"/>
          <w:lang w:val="en-US"/>
        </w:rPr>
        <w:t>– 31</w:t>
      </w:r>
      <w:proofErr w:type="spellStart"/>
      <w:r w:rsidRPr="00BC13D9">
        <w:rPr>
          <w:rFonts w:asciiTheme="majorHAnsi" w:hAnsiTheme="majorHAnsi" w:cs="Times"/>
          <w:b/>
          <w:position w:val="16"/>
          <w:sz w:val="28"/>
          <w:szCs w:val="28"/>
          <w:lang w:val="en-US"/>
        </w:rPr>
        <w:t>st</w:t>
      </w:r>
      <w:proofErr w:type="spellEnd"/>
      <w:r w:rsidRPr="00BC13D9">
        <w:rPr>
          <w:rFonts w:asciiTheme="majorHAnsi" w:hAnsiTheme="majorHAnsi" w:cs="Times"/>
          <w:b/>
          <w:position w:val="16"/>
          <w:sz w:val="28"/>
          <w:szCs w:val="28"/>
          <w:lang w:val="en-US"/>
        </w:rPr>
        <w:t xml:space="preserve"> </w:t>
      </w:r>
      <w:r w:rsidRPr="00BC13D9">
        <w:rPr>
          <w:rFonts w:asciiTheme="majorHAnsi" w:hAnsiTheme="majorHAnsi" w:cs="Times"/>
          <w:b/>
          <w:sz w:val="28"/>
          <w:szCs w:val="28"/>
          <w:lang w:val="en-US"/>
        </w:rPr>
        <w:t>October 201</w:t>
      </w:r>
      <w:r w:rsidR="00A10661">
        <w:rPr>
          <w:rFonts w:asciiTheme="majorHAnsi" w:hAnsiTheme="majorHAnsi" w:cs="Times"/>
          <w:b/>
          <w:sz w:val="28"/>
          <w:szCs w:val="28"/>
          <w:lang w:val="en-US"/>
        </w:rPr>
        <w:t>7</w:t>
      </w:r>
    </w:p>
    <w:p w14:paraId="40580582" w14:textId="2EF1C8AD" w:rsidR="00B85DC7" w:rsidRPr="00BC13D9" w:rsidRDefault="00B85DC7" w:rsidP="00B85DC7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Theme="majorHAnsi" w:hAnsiTheme="majorHAnsi" w:cs="Times"/>
          <w:b/>
          <w:sz w:val="28"/>
          <w:szCs w:val="28"/>
          <w:lang w:val="en-US"/>
        </w:rPr>
      </w:pPr>
      <w:r w:rsidRPr="00BC13D9">
        <w:rPr>
          <w:rFonts w:asciiTheme="majorHAnsi" w:hAnsiTheme="majorHAnsi" w:cs="Times"/>
          <w:b/>
          <w:sz w:val="28"/>
          <w:szCs w:val="28"/>
          <w:lang w:val="en-US"/>
        </w:rPr>
        <w:t>4</w:t>
      </w:r>
      <w:r w:rsidR="00A10661">
        <w:rPr>
          <w:rFonts w:asciiTheme="majorHAnsi" w:hAnsiTheme="majorHAnsi" w:cs="Times"/>
          <w:b/>
          <w:sz w:val="28"/>
          <w:szCs w:val="28"/>
          <w:lang w:val="en-US"/>
        </w:rPr>
        <w:t>5</w:t>
      </w:r>
      <w:r w:rsidRPr="00BC13D9">
        <w:rPr>
          <w:rFonts w:asciiTheme="majorHAnsi" w:hAnsiTheme="majorHAnsi" w:cs="Times"/>
          <w:b/>
          <w:sz w:val="28"/>
          <w:szCs w:val="28"/>
          <w:lang w:val="en-US"/>
        </w:rPr>
        <w:t xml:space="preserve">+ events for </w:t>
      </w:r>
      <w:proofErr w:type="spellStart"/>
      <w:r w:rsidRPr="00BC13D9">
        <w:rPr>
          <w:rFonts w:asciiTheme="majorHAnsi" w:hAnsiTheme="majorHAnsi" w:cs="Times"/>
          <w:b/>
          <w:sz w:val="28"/>
          <w:szCs w:val="28"/>
          <w:lang w:val="en-US"/>
        </w:rPr>
        <w:t>Lambeth</w:t>
      </w:r>
      <w:proofErr w:type="spellEnd"/>
      <w:r w:rsidRPr="00BC13D9">
        <w:rPr>
          <w:rFonts w:asciiTheme="majorHAnsi" w:hAnsiTheme="majorHAnsi" w:cs="Times"/>
          <w:b/>
          <w:sz w:val="28"/>
          <w:szCs w:val="28"/>
          <w:lang w:val="en-US"/>
        </w:rPr>
        <w:t xml:space="preserve"> residents aged over 55!</w:t>
      </w:r>
    </w:p>
    <w:p w14:paraId="0BD82ADD" w14:textId="77777777" w:rsidR="00B85DC7" w:rsidRPr="00B85DC7" w:rsidRDefault="00B85DC7" w:rsidP="00B85DC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8"/>
          <w:szCs w:val="28"/>
          <w:lang w:val="en-US"/>
        </w:rPr>
      </w:pP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Age UK </w:t>
      </w:r>
      <w:proofErr w:type="spellStart"/>
      <w:r w:rsidRPr="00B85DC7">
        <w:rPr>
          <w:rFonts w:asciiTheme="majorHAnsi" w:hAnsiTheme="majorHAnsi" w:cs="Arial"/>
          <w:sz w:val="28"/>
          <w:szCs w:val="28"/>
          <w:lang w:val="en-US"/>
        </w:rPr>
        <w:t>Lambeth’s</w:t>
      </w:r>
      <w:proofErr w:type="spellEnd"/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1</w:t>
      </w:r>
      <w:r>
        <w:rPr>
          <w:rFonts w:asciiTheme="majorHAnsi" w:hAnsiTheme="majorHAnsi" w:cs="Arial"/>
          <w:sz w:val="28"/>
          <w:szCs w:val="28"/>
          <w:lang w:val="en-US"/>
        </w:rPr>
        <w:t>9</w:t>
      </w:r>
      <w:proofErr w:type="spellStart"/>
      <w:r w:rsidRPr="00B85DC7">
        <w:rPr>
          <w:rFonts w:asciiTheme="majorHAnsi" w:hAnsiTheme="majorHAnsi" w:cs="Arial"/>
          <w:position w:val="16"/>
          <w:sz w:val="28"/>
          <w:szCs w:val="28"/>
          <w:lang w:val="en-US"/>
        </w:rPr>
        <w:t>th</w:t>
      </w:r>
      <w:proofErr w:type="spellEnd"/>
      <w:r w:rsidRPr="00B85DC7">
        <w:rPr>
          <w:rFonts w:asciiTheme="majorHAnsi" w:hAnsiTheme="majorHAnsi" w:cs="Arial"/>
          <w:position w:val="16"/>
          <w:sz w:val="28"/>
          <w:szCs w:val="28"/>
          <w:lang w:val="en-US"/>
        </w:rPr>
        <w:t xml:space="preserve"> </w:t>
      </w:r>
      <w:r w:rsidRPr="00B85DC7">
        <w:rPr>
          <w:rFonts w:asciiTheme="majorHAnsi" w:hAnsiTheme="majorHAnsi" w:cs="Arial"/>
          <w:sz w:val="28"/>
          <w:szCs w:val="28"/>
          <w:lang w:val="en-US"/>
        </w:rPr>
        <w:t>annual Celebrating Age Festival begins on the United Nations International Day of Older Persons on 1</w:t>
      </w:r>
      <w:proofErr w:type="spellStart"/>
      <w:r w:rsidRPr="00B85DC7">
        <w:rPr>
          <w:rFonts w:asciiTheme="majorHAnsi" w:hAnsiTheme="majorHAnsi" w:cs="Arial"/>
          <w:position w:val="16"/>
          <w:sz w:val="28"/>
          <w:szCs w:val="28"/>
          <w:lang w:val="en-US"/>
        </w:rPr>
        <w:t>st</w:t>
      </w:r>
      <w:proofErr w:type="spellEnd"/>
      <w:r w:rsidRPr="00B85DC7">
        <w:rPr>
          <w:rFonts w:asciiTheme="majorHAnsi" w:hAnsiTheme="majorHAnsi" w:cs="Arial"/>
          <w:position w:val="16"/>
          <w:sz w:val="28"/>
          <w:szCs w:val="28"/>
          <w:lang w:val="en-US"/>
        </w:rPr>
        <w:t xml:space="preserve"> </w:t>
      </w:r>
      <w:r w:rsidRPr="00B85DC7">
        <w:rPr>
          <w:rFonts w:asciiTheme="majorHAnsi" w:hAnsiTheme="majorHAnsi" w:cs="Arial"/>
          <w:sz w:val="28"/>
          <w:szCs w:val="28"/>
          <w:lang w:val="en-US"/>
        </w:rPr>
        <w:t>October 201</w:t>
      </w:r>
      <w:r>
        <w:rPr>
          <w:rFonts w:asciiTheme="majorHAnsi" w:hAnsiTheme="majorHAnsi" w:cs="Arial"/>
          <w:sz w:val="28"/>
          <w:szCs w:val="28"/>
          <w:lang w:val="en-US"/>
        </w:rPr>
        <w:t>7</w:t>
      </w: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. </w:t>
      </w:r>
    </w:p>
    <w:p w14:paraId="7EF12391" w14:textId="77777777" w:rsidR="00B85DC7" w:rsidRPr="00B85DC7" w:rsidRDefault="00B85DC7" w:rsidP="00B85DC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Arial"/>
          <w:sz w:val="28"/>
          <w:szCs w:val="28"/>
          <w:lang w:val="en-US"/>
        </w:rPr>
        <w:t>Just like every year, t</w:t>
      </w: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he </w:t>
      </w:r>
      <w:r w:rsidR="00BC13D9">
        <w:rPr>
          <w:rFonts w:asciiTheme="majorHAnsi" w:hAnsiTheme="majorHAnsi" w:cs="Arial"/>
          <w:sz w:val="28"/>
          <w:szCs w:val="28"/>
          <w:lang w:val="en-US"/>
        </w:rPr>
        <w:t>f</w:t>
      </w: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estival promotes the richness and diversity of </w:t>
      </w:r>
      <w:proofErr w:type="spellStart"/>
      <w:r w:rsidRPr="00B85DC7">
        <w:rPr>
          <w:rFonts w:asciiTheme="majorHAnsi" w:hAnsiTheme="majorHAnsi" w:cs="Arial"/>
          <w:sz w:val="28"/>
          <w:szCs w:val="28"/>
          <w:lang w:val="en-US"/>
        </w:rPr>
        <w:t>Lambeth</w:t>
      </w:r>
      <w:proofErr w:type="spellEnd"/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communities and our events will be attractive to people of different interests, whether you are looking to indulge in familiar activities or discover something entirely new. The </w:t>
      </w:r>
      <w:proofErr w:type="spellStart"/>
      <w:r w:rsidRPr="00B85DC7">
        <w:rPr>
          <w:rFonts w:asciiTheme="majorHAnsi" w:hAnsiTheme="majorHAnsi" w:cs="Arial"/>
          <w:sz w:val="28"/>
          <w:szCs w:val="28"/>
          <w:lang w:val="en-US"/>
        </w:rPr>
        <w:t>programme</w:t>
      </w:r>
      <w:proofErr w:type="spellEnd"/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includes film screenings, concerts, dances, trips and exhibitions, so there is something for everyone to enjoy. </w:t>
      </w:r>
    </w:p>
    <w:p w14:paraId="03EE763A" w14:textId="5EBA5ED0" w:rsidR="00B85DC7" w:rsidRPr="00B85DC7" w:rsidRDefault="00B85DC7" w:rsidP="00B85DC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8"/>
          <w:szCs w:val="28"/>
          <w:lang w:val="en-US"/>
        </w:rPr>
      </w:pPr>
      <w:r>
        <w:rPr>
          <w:rFonts w:asciiTheme="majorHAnsi" w:hAnsiTheme="majorHAnsi" w:cs="Arial"/>
          <w:sz w:val="28"/>
          <w:szCs w:val="28"/>
          <w:lang w:val="en-US"/>
        </w:rPr>
        <w:t>This year, t</w:t>
      </w: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he festival will launch with a </w:t>
      </w:r>
      <w:r w:rsidR="00EC7D2A">
        <w:rPr>
          <w:rFonts w:asciiTheme="majorHAnsi" w:hAnsiTheme="majorHAnsi" w:cs="Arial"/>
          <w:sz w:val="28"/>
          <w:szCs w:val="28"/>
          <w:lang w:val="en-US"/>
        </w:rPr>
        <w:t xml:space="preserve">Silver Sunday event at The Hideaway at </w:t>
      </w:r>
      <w:proofErr w:type="spellStart"/>
      <w:r w:rsidR="00EC7D2A">
        <w:rPr>
          <w:rFonts w:asciiTheme="majorHAnsi" w:hAnsiTheme="majorHAnsi" w:cs="Arial"/>
          <w:sz w:val="28"/>
          <w:szCs w:val="28"/>
          <w:lang w:val="en-US"/>
        </w:rPr>
        <w:t>Streatham</w:t>
      </w:r>
      <w:proofErr w:type="spellEnd"/>
      <w:r>
        <w:rPr>
          <w:rFonts w:asciiTheme="majorHAnsi" w:hAnsiTheme="majorHAnsi" w:cs="Arial"/>
          <w:sz w:val="28"/>
          <w:szCs w:val="28"/>
          <w:lang w:val="en-US"/>
        </w:rPr>
        <w:t>. T</w:t>
      </w:r>
      <w:r w:rsidRPr="00B85DC7">
        <w:rPr>
          <w:rFonts w:asciiTheme="majorHAnsi" w:hAnsiTheme="majorHAnsi" w:cs="Arial"/>
          <w:sz w:val="28"/>
          <w:szCs w:val="28"/>
          <w:lang w:val="en-US"/>
        </w:rPr>
        <w:t>hroughout the month highlights include</w:t>
      </w:r>
      <w:r>
        <w:rPr>
          <w:rFonts w:asciiTheme="majorHAnsi" w:hAnsiTheme="majorHAnsi" w:cs="Arial"/>
          <w:sz w:val="28"/>
          <w:szCs w:val="28"/>
          <w:lang w:val="en-US"/>
        </w:rPr>
        <w:t xml:space="preserve"> a </w:t>
      </w:r>
      <w:r w:rsidR="00A10661">
        <w:rPr>
          <w:rFonts w:asciiTheme="majorHAnsi" w:hAnsiTheme="majorHAnsi" w:cs="Arial"/>
          <w:sz w:val="28"/>
          <w:szCs w:val="28"/>
          <w:lang w:val="en-US"/>
        </w:rPr>
        <w:t>C</w:t>
      </w:r>
      <w:r>
        <w:rPr>
          <w:rFonts w:asciiTheme="majorHAnsi" w:hAnsiTheme="majorHAnsi" w:cs="Arial"/>
          <w:sz w:val="28"/>
          <w:szCs w:val="28"/>
          <w:lang w:val="en-US"/>
        </w:rPr>
        <w:t xml:space="preserve">arnival </w:t>
      </w:r>
      <w:r w:rsidR="00A10661">
        <w:rPr>
          <w:rFonts w:asciiTheme="majorHAnsi" w:hAnsiTheme="majorHAnsi" w:cs="Arial"/>
          <w:sz w:val="28"/>
          <w:szCs w:val="28"/>
          <w:lang w:val="en-US"/>
        </w:rPr>
        <w:t>T</w:t>
      </w:r>
      <w:r>
        <w:rPr>
          <w:rFonts w:asciiTheme="majorHAnsi" w:hAnsiTheme="majorHAnsi" w:cs="Arial"/>
          <w:sz w:val="28"/>
          <w:szCs w:val="28"/>
          <w:lang w:val="en-US"/>
        </w:rPr>
        <w:t xml:space="preserve">alk and </w:t>
      </w:r>
      <w:r w:rsidR="00A10661">
        <w:rPr>
          <w:rFonts w:asciiTheme="majorHAnsi" w:hAnsiTheme="majorHAnsi" w:cs="Arial"/>
          <w:sz w:val="28"/>
          <w:szCs w:val="28"/>
          <w:lang w:val="en-US"/>
        </w:rPr>
        <w:t>W</w:t>
      </w:r>
      <w:r>
        <w:rPr>
          <w:rFonts w:asciiTheme="majorHAnsi" w:hAnsiTheme="majorHAnsi" w:cs="Arial"/>
          <w:sz w:val="28"/>
          <w:szCs w:val="28"/>
          <w:lang w:val="en-US"/>
        </w:rPr>
        <w:t xml:space="preserve">orkshop, a </w:t>
      </w:r>
      <w:r w:rsidR="00A10661">
        <w:rPr>
          <w:rFonts w:asciiTheme="majorHAnsi" w:hAnsiTheme="majorHAnsi" w:cs="Arial"/>
          <w:sz w:val="28"/>
          <w:szCs w:val="28"/>
          <w:lang w:val="en-US"/>
        </w:rPr>
        <w:t>L</w:t>
      </w:r>
      <w:r>
        <w:rPr>
          <w:rFonts w:asciiTheme="majorHAnsi" w:hAnsiTheme="majorHAnsi" w:cs="Arial"/>
          <w:sz w:val="28"/>
          <w:szCs w:val="28"/>
          <w:lang w:val="en-US"/>
        </w:rPr>
        <w:t xml:space="preserve">aughter </w:t>
      </w:r>
      <w:r w:rsidR="00A10661">
        <w:rPr>
          <w:rFonts w:asciiTheme="majorHAnsi" w:hAnsiTheme="majorHAnsi" w:cs="Arial"/>
          <w:sz w:val="28"/>
          <w:szCs w:val="28"/>
          <w:lang w:val="en-US"/>
        </w:rPr>
        <w:t>W</w:t>
      </w:r>
      <w:r>
        <w:rPr>
          <w:rFonts w:asciiTheme="majorHAnsi" w:hAnsiTheme="majorHAnsi" w:cs="Arial"/>
          <w:sz w:val="28"/>
          <w:szCs w:val="28"/>
          <w:lang w:val="en-US"/>
        </w:rPr>
        <w:t xml:space="preserve">ellness </w:t>
      </w:r>
      <w:r w:rsidR="00A10661">
        <w:rPr>
          <w:rFonts w:asciiTheme="majorHAnsi" w:hAnsiTheme="majorHAnsi" w:cs="Arial"/>
          <w:sz w:val="28"/>
          <w:szCs w:val="28"/>
          <w:lang w:val="en-US"/>
        </w:rPr>
        <w:t>W</w:t>
      </w:r>
      <w:r>
        <w:rPr>
          <w:rFonts w:asciiTheme="majorHAnsi" w:hAnsiTheme="majorHAnsi" w:cs="Arial"/>
          <w:sz w:val="28"/>
          <w:szCs w:val="28"/>
          <w:lang w:val="en-US"/>
        </w:rPr>
        <w:t>orksho</w:t>
      </w:r>
      <w:r w:rsidR="00EC7D2A">
        <w:rPr>
          <w:rFonts w:asciiTheme="majorHAnsi" w:hAnsiTheme="majorHAnsi" w:cs="Arial"/>
          <w:sz w:val="28"/>
          <w:szCs w:val="28"/>
          <w:lang w:val="en-US"/>
        </w:rPr>
        <w:t xml:space="preserve">p, a </w:t>
      </w:r>
      <w:r w:rsidR="00A10661">
        <w:rPr>
          <w:rFonts w:asciiTheme="majorHAnsi" w:hAnsiTheme="majorHAnsi" w:cs="Arial"/>
          <w:sz w:val="28"/>
          <w:szCs w:val="28"/>
          <w:lang w:val="en-US"/>
        </w:rPr>
        <w:t>D</w:t>
      </w:r>
      <w:r w:rsidR="00EC7D2A">
        <w:rPr>
          <w:rFonts w:asciiTheme="majorHAnsi" w:hAnsiTheme="majorHAnsi" w:cs="Arial"/>
          <w:sz w:val="28"/>
          <w:szCs w:val="28"/>
          <w:lang w:val="en-US"/>
        </w:rPr>
        <w:t xml:space="preserve">ementia </w:t>
      </w:r>
      <w:r w:rsidR="00A10661">
        <w:rPr>
          <w:rFonts w:asciiTheme="majorHAnsi" w:hAnsiTheme="majorHAnsi" w:cs="Arial"/>
          <w:sz w:val="28"/>
          <w:szCs w:val="28"/>
          <w:lang w:val="en-US"/>
        </w:rPr>
        <w:t>F</w:t>
      </w:r>
      <w:r w:rsidR="00EC7D2A">
        <w:rPr>
          <w:rFonts w:asciiTheme="majorHAnsi" w:hAnsiTheme="majorHAnsi" w:cs="Arial"/>
          <w:sz w:val="28"/>
          <w:szCs w:val="28"/>
          <w:lang w:val="en-US"/>
        </w:rPr>
        <w:t xml:space="preserve">riendly </w:t>
      </w:r>
      <w:r w:rsidR="00A10661">
        <w:rPr>
          <w:rFonts w:asciiTheme="majorHAnsi" w:hAnsiTheme="majorHAnsi" w:cs="Arial"/>
          <w:sz w:val="28"/>
          <w:szCs w:val="28"/>
          <w:lang w:val="en-US"/>
        </w:rPr>
        <w:t>S</w:t>
      </w:r>
      <w:r w:rsidR="00EC7D2A">
        <w:rPr>
          <w:rFonts w:asciiTheme="majorHAnsi" w:hAnsiTheme="majorHAnsi" w:cs="Arial"/>
          <w:sz w:val="28"/>
          <w:szCs w:val="28"/>
          <w:lang w:val="en-US"/>
        </w:rPr>
        <w:t xml:space="preserve">eminar, a </w:t>
      </w:r>
      <w:r w:rsidR="00A10661">
        <w:rPr>
          <w:rFonts w:asciiTheme="majorHAnsi" w:hAnsiTheme="majorHAnsi" w:cs="Arial"/>
          <w:sz w:val="28"/>
          <w:szCs w:val="28"/>
          <w:lang w:val="en-US"/>
        </w:rPr>
        <w:t>F</w:t>
      </w:r>
      <w:r w:rsidR="00EC7D2A">
        <w:rPr>
          <w:rFonts w:asciiTheme="majorHAnsi" w:hAnsiTheme="majorHAnsi" w:cs="Arial"/>
          <w:sz w:val="28"/>
          <w:szCs w:val="28"/>
          <w:lang w:val="en-US"/>
        </w:rPr>
        <w:t xml:space="preserve">estival of </w:t>
      </w:r>
      <w:r w:rsidR="00A10661">
        <w:rPr>
          <w:rFonts w:asciiTheme="majorHAnsi" w:hAnsiTheme="majorHAnsi" w:cs="Arial"/>
          <w:sz w:val="28"/>
          <w:szCs w:val="28"/>
          <w:lang w:val="en-US"/>
        </w:rPr>
        <w:t>L</w:t>
      </w:r>
      <w:r w:rsidR="00EC7D2A">
        <w:rPr>
          <w:rFonts w:asciiTheme="majorHAnsi" w:hAnsiTheme="majorHAnsi" w:cs="Arial"/>
          <w:sz w:val="28"/>
          <w:szCs w:val="28"/>
          <w:lang w:val="en-US"/>
        </w:rPr>
        <w:t>earning and many more.</w:t>
      </w:r>
    </w:p>
    <w:p w14:paraId="6E3A4EFB" w14:textId="42C39E38" w:rsidR="00B85DC7" w:rsidRPr="00B85DC7" w:rsidRDefault="00B85DC7" w:rsidP="00B85DC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8"/>
          <w:szCs w:val="28"/>
          <w:lang w:val="en-US"/>
        </w:rPr>
      </w:pP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Age UK </w:t>
      </w:r>
      <w:proofErr w:type="spellStart"/>
      <w:r w:rsidRPr="00B85DC7">
        <w:rPr>
          <w:rFonts w:asciiTheme="majorHAnsi" w:hAnsiTheme="majorHAnsi" w:cs="Arial"/>
          <w:sz w:val="28"/>
          <w:szCs w:val="28"/>
          <w:lang w:val="en-US"/>
        </w:rPr>
        <w:t>Lambeth</w:t>
      </w:r>
      <w:proofErr w:type="spellEnd"/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is delighted to support the festival again this year and we</w:t>
      </w:r>
      <w:r w:rsidR="00A10661">
        <w:rPr>
          <w:rFonts w:asciiTheme="majorHAnsi" w:hAnsiTheme="majorHAnsi" w:cs="Arial"/>
          <w:sz w:val="28"/>
          <w:szCs w:val="28"/>
          <w:lang w:val="en-US"/>
        </w:rPr>
        <w:t xml:space="preserve"> continue to welcome </w:t>
      </w:r>
      <w:proofErr w:type="spellStart"/>
      <w:r w:rsidR="00A10661">
        <w:rPr>
          <w:rFonts w:asciiTheme="majorHAnsi" w:hAnsiTheme="majorHAnsi" w:cs="Arial"/>
          <w:sz w:val="28"/>
          <w:szCs w:val="28"/>
          <w:lang w:val="en-US"/>
        </w:rPr>
        <w:t>organisations</w:t>
      </w:r>
      <w:proofErr w:type="spellEnd"/>
      <w:r w:rsidR="00A10661">
        <w:rPr>
          <w:rFonts w:asciiTheme="majorHAnsi" w:hAnsiTheme="majorHAnsi" w:cs="Arial"/>
          <w:sz w:val="28"/>
          <w:szCs w:val="28"/>
          <w:lang w:val="en-US"/>
        </w:rPr>
        <w:t xml:space="preserve"> to sponsor us in different ways</w:t>
      </w:r>
      <w:r w:rsidRPr="00B85DC7">
        <w:rPr>
          <w:rFonts w:asciiTheme="majorHAnsi" w:hAnsiTheme="majorHAnsi" w:cs="Arial"/>
          <w:sz w:val="28"/>
          <w:szCs w:val="28"/>
          <w:lang w:val="en-US"/>
        </w:rPr>
        <w:t>. You can donate to support our services</w:t>
      </w:r>
      <w:r w:rsidR="00A10661">
        <w:rPr>
          <w:rFonts w:asciiTheme="majorHAnsi" w:hAnsiTheme="majorHAnsi" w:cs="Arial"/>
          <w:sz w:val="28"/>
          <w:szCs w:val="28"/>
          <w:lang w:val="en-US"/>
        </w:rPr>
        <w:t xml:space="preserve"> by</w:t>
      </w: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using the donation boxes at Celebrating Age events, visiting our website</w:t>
      </w:r>
      <w:r w:rsidR="00AF1F47">
        <w:rPr>
          <w:rFonts w:asciiTheme="majorHAnsi" w:hAnsiTheme="majorHAnsi" w:cs="Arial"/>
          <w:sz w:val="28"/>
          <w:szCs w:val="28"/>
          <w:lang w:val="en-US"/>
        </w:rPr>
        <w:t xml:space="preserve"> (</w:t>
      </w:r>
      <w:hyperlink r:id="rId6" w:history="1">
        <w:r w:rsidR="00015CD2" w:rsidRPr="00E640AB">
          <w:rPr>
            <w:rStyle w:val="Hyperlink"/>
            <w:rFonts w:asciiTheme="majorHAnsi" w:hAnsiTheme="majorHAnsi" w:cs="Arial"/>
            <w:sz w:val="28"/>
            <w:szCs w:val="28"/>
            <w:lang w:val="en-US"/>
          </w:rPr>
          <w:t>http://www.ageuk.org.uk/lambeth/</w:t>
        </w:r>
      </w:hyperlink>
      <w:r w:rsidR="00AF1F47">
        <w:rPr>
          <w:rFonts w:asciiTheme="majorHAnsi" w:hAnsiTheme="majorHAnsi" w:cs="Arial"/>
          <w:sz w:val="28"/>
          <w:szCs w:val="28"/>
          <w:lang w:val="en-US"/>
        </w:rPr>
        <w:t>)</w:t>
      </w:r>
      <w:bookmarkStart w:id="0" w:name="_GoBack"/>
      <w:bookmarkEnd w:id="0"/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="00A10661">
        <w:rPr>
          <w:rFonts w:asciiTheme="majorHAnsi" w:hAnsiTheme="majorHAnsi" w:cs="Arial"/>
          <w:sz w:val="28"/>
          <w:szCs w:val="28"/>
          <w:lang w:val="en-US"/>
        </w:rPr>
        <w:t>by</w:t>
      </w: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click</w:t>
      </w:r>
      <w:r w:rsidR="00A10661">
        <w:rPr>
          <w:rFonts w:asciiTheme="majorHAnsi" w:hAnsiTheme="majorHAnsi" w:cs="Arial"/>
          <w:sz w:val="28"/>
          <w:szCs w:val="28"/>
          <w:lang w:val="en-US"/>
        </w:rPr>
        <w:t>ing</w:t>
      </w: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on the Donate button or by </w:t>
      </w:r>
      <w:r w:rsidR="00F158F8">
        <w:rPr>
          <w:rFonts w:asciiTheme="majorHAnsi" w:hAnsiTheme="majorHAnsi" w:cs="Arial"/>
          <w:sz w:val="28"/>
          <w:szCs w:val="28"/>
          <w:lang w:val="en-US"/>
        </w:rPr>
        <w:t xml:space="preserve">writing us a </w:t>
      </w:r>
      <w:proofErr w:type="spellStart"/>
      <w:r w:rsidR="00F158F8">
        <w:rPr>
          <w:rFonts w:asciiTheme="majorHAnsi" w:hAnsiTheme="majorHAnsi" w:cs="Arial"/>
          <w:sz w:val="28"/>
          <w:szCs w:val="28"/>
          <w:lang w:val="en-US"/>
        </w:rPr>
        <w:t>cheque</w:t>
      </w:r>
      <w:proofErr w:type="spellEnd"/>
      <w:r w:rsidR="00F158F8">
        <w:rPr>
          <w:rFonts w:asciiTheme="majorHAnsi" w:hAnsiTheme="majorHAnsi" w:cs="Arial"/>
          <w:sz w:val="28"/>
          <w:szCs w:val="28"/>
          <w:lang w:val="en-US"/>
        </w:rPr>
        <w:t xml:space="preserve"> pay</w:t>
      </w:r>
      <w:r w:rsidR="00BC13D9">
        <w:rPr>
          <w:rFonts w:asciiTheme="majorHAnsi" w:hAnsiTheme="majorHAnsi" w:cs="Arial"/>
          <w:sz w:val="28"/>
          <w:szCs w:val="28"/>
          <w:lang w:val="en-US"/>
        </w:rPr>
        <w:t>a</w:t>
      </w:r>
      <w:r w:rsidR="00F158F8">
        <w:rPr>
          <w:rFonts w:asciiTheme="majorHAnsi" w:hAnsiTheme="majorHAnsi" w:cs="Arial"/>
          <w:sz w:val="28"/>
          <w:szCs w:val="28"/>
          <w:lang w:val="en-US"/>
        </w:rPr>
        <w:t xml:space="preserve">ble to Age UK </w:t>
      </w:r>
      <w:proofErr w:type="spellStart"/>
      <w:r w:rsidR="00F158F8">
        <w:rPr>
          <w:rFonts w:asciiTheme="majorHAnsi" w:hAnsiTheme="majorHAnsi" w:cs="Arial"/>
          <w:sz w:val="28"/>
          <w:szCs w:val="28"/>
          <w:lang w:val="en-US"/>
        </w:rPr>
        <w:t>Lambeth</w:t>
      </w:r>
      <w:proofErr w:type="spellEnd"/>
      <w:r w:rsidR="00F158F8">
        <w:rPr>
          <w:rFonts w:asciiTheme="majorHAnsi" w:hAnsiTheme="majorHAnsi" w:cs="Arial"/>
          <w:sz w:val="28"/>
          <w:szCs w:val="28"/>
          <w:lang w:val="en-US"/>
        </w:rPr>
        <w:t xml:space="preserve"> and pop it along to us at our offices at 336 Brixton Road. </w:t>
      </w:r>
    </w:p>
    <w:p w14:paraId="66E86CE5" w14:textId="764D15DD" w:rsidR="006A4BC0" w:rsidRDefault="00B85DC7" w:rsidP="00B85DC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Arial"/>
          <w:sz w:val="28"/>
          <w:szCs w:val="28"/>
          <w:lang w:val="en-US"/>
        </w:rPr>
      </w:pP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The Celebrating Age Festival </w:t>
      </w:r>
      <w:r w:rsidR="00A10661">
        <w:rPr>
          <w:rFonts w:asciiTheme="majorHAnsi" w:hAnsiTheme="majorHAnsi" w:cs="Arial"/>
          <w:sz w:val="28"/>
          <w:szCs w:val="28"/>
          <w:lang w:val="en-US"/>
        </w:rPr>
        <w:t>calendar of events</w:t>
      </w: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is available from community venues including libraries and </w:t>
      </w:r>
      <w:r w:rsidR="006A4BC0">
        <w:rPr>
          <w:rFonts w:asciiTheme="majorHAnsi" w:hAnsiTheme="majorHAnsi" w:cs="Arial"/>
          <w:sz w:val="28"/>
          <w:szCs w:val="28"/>
          <w:lang w:val="en-US"/>
        </w:rPr>
        <w:t xml:space="preserve">all the events throughout October </w:t>
      </w:r>
      <w:r w:rsidRPr="00B85DC7">
        <w:rPr>
          <w:rFonts w:asciiTheme="majorHAnsi" w:hAnsiTheme="majorHAnsi" w:cs="Arial"/>
          <w:sz w:val="28"/>
          <w:szCs w:val="28"/>
          <w:lang w:val="en-US"/>
        </w:rPr>
        <w:t>can be found on</w:t>
      </w:r>
      <w:r w:rsidR="006A4BC0">
        <w:rPr>
          <w:rFonts w:asciiTheme="majorHAnsi" w:hAnsiTheme="majorHAnsi" w:cs="Arial"/>
          <w:sz w:val="28"/>
          <w:szCs w:val="28"/>
          <w:lang w:val="en-US"/>
        </w:rPr>
        <w:t>line on</w:t>
      </w:r>
      <w:r w:rsidRPr="00B85DC7">
        <w:rPr>
          <w:rFonts w:asciiTheme="majorHAnsi" w:hAnsiTheme="majorHAnsi" w:cs="Arial"/>
          <w:sz w:val="28"/>
          <w:szCs w:val="28"/>
          <w:lang w:val="en-US"/>
        </w:rPr>
        <w:t xml:space="preserve"> </w:t>
      </w:r>
      <w:r w:rsidRPr="00B85DC7">
        <w:rPr>
          <w:rFonts w:asciiTheme="majorHAnsi" w:hAnsiTheme="majorHAnsi" w:cs="Arial"/>
          <w:color w:val="0000FF"/>
          <w:sz w:val="28"/>
          <w:szCs w:val="28"/>
          <w:lang w:val="en-US"/>
        </w:rPr>
        <w:t>http://www.</w:t>
      </w:r>
      <w:r w:rsidR="00267F67">
        <w:rPr>
          <w:rFonts w:asciiTheme="majorHAnsi" w:hAnsiTheme="majorHAnsi" w:cs="Arial"/>
          <w:color w:val="0000FF"/>
          <w:sz w:val="28"/>
          <w:szCs w:val="28"/>
          <w:lang w:val="en-US"/>
        </w:rPr>
        <w:t>mysocial.london</w:t>
      </w:r>
      <w:r w:rsidRPr="00B85DC7">
        <w:rPr>
          <w:rFonts w:asciiTheme="majorHAnsi" w:hAnsiTheme="majorHAnsi" w:cs="Arial"/>
          <w:color w:val="0000FF"/>
          <w:sz w:val="28"/>
          <w:szCs w:val="28"/>
          <w:lang w:val="en-US"/>
        </w:rPr>
        <w:t xml:space="preserve"> </w:t>
      </w:r>
      <w:r w:rsidR="006A4BC0">
        <w:rPr>
          <w:rFonts w:asciiTheme="majorHAnsi" w:hAnsiTheme="majorHAnsi" w:cs="Arial"/>
          <w:sz w:val="28"/>
          <w:szCs w:val="28"/>
          <w:lang w:val="en-US"/>
        </w:rPr>
        <w:t>or by ringing 020 7346 6800 for further information.</w:t>
      </w:r>
    </w:p>
    <w:p w14:paraId="48D0D2A5" w14:textId="752A9EB6" w:rsidR="002B6927" w:rsidRPr="006A4BC0" w:rsidRDefault="00B85DC7" w:rsidP="006A4BC0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sz w:val="28"/>
          <w:szCs w:val="28"/>
          <w:lang w:val="en-US"/>
        </w:rPr>
      </w:pPr>
      <w:r w:rsidRPr="00B85DC7">
        <w:rPr>
          <w:rFonts w:asciiTheme="majorHAnsi" w:hAnsiTheme="majorHAnsi" w:cs="Times"/>
          <w:sz w:val="28"/>
          <w:szCs w:val="28"/>
          <w:lang w:val="en-US"/>
        </w:rPr>
        <w:t xml:space="preserve">ENDS </w:t>
      </w:r>
    </w:p>
    <w:sectPr w:rsidR="002B6927" w:rsidRPr="006A4BC0" w:rsidSect="00B85D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C7"/>
    <w:rsid w:val="00015CD2"/>
    <w:rsid w:val="00267F67"/>
    <w:rsid w:val="002B6927"/>
    <w:rsid w:val="006A4BC0"/>
    <w:rsid w:val="00807896"/>
    <w:rsid w:val="00A10661"/>
    <w:rsid w:val="00AF1F47"/>
    <w:rsid w:val="00B85DC7"/>
    <w:rsid w:val="00BC13D9"/>
    <w:rsid w:val="00EC2767"/>
    <w:rsid w:val="00EC5AC6"/>
    <w:rsid w:val="00EC7D2A"/>
    <w:rsid w:val="00F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69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geuk.org.uk/lambeth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1403</Characters>
  <Application>Microsoft Macintosh Word</Application>
  <DocSecurity>0</DocSecurity>
  <Lines>11</Lines>
  <Paragraphs>3</Paragraphs>
  <ScaleCrop>false</ScaleCrop>
  <Company>Age UK Lambeth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Balalas</dc:creator>
  <cp:keywords/>
  <dc:description/>
  <cp:lastModifiedBy>Panagiotis Balalas</cp:lastModifiedBy>
  <cp:revision>9</cp:revision>
  <dcterms:created xsi:type="dcterms:W3CDTF">2017-09-11T13:07:00Z</dcterms:created>
  <dcterms:modified xsi:type="dcterms:W3CDTF">2017-09-15T13:14:00Z</dcterms:modified>
</cp:coreProperties>
</file>