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67CF" w14:textId="2051BD6B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P R E S </w:t>
      </w:r>
      <w:proofErr w:type="spellStart"/>
      <w:r w:rsidRPr="11A08C33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   R E L E A S E</w:t>
      </w:r>
    </w:p>
    <w:p w14:paraId="2F0C4060" w14:textId="77777777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FROM: Room to Reward  </w:t>
      </w:r>
    </w:p>
    <w:p w14:paraId="73AE7DD8" w14:textId="73459D4F" w:rsidR="005B6F5C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>DATE:</w:t>
      </w:r>
      <w:r w:rsidR="003A4108">
        <w:rPr>
          <w:rFonts w:ascii="Arial" w:hAnsi="Arial" w:cs="Arial"/>
          <w:color w:val="000000" w:themeColor="text1"/>
          <w:sz w:val="20"/>
          <w:szCs w:val="20"/>
        </w:rPr>
        <w:t xml:space="preserve"> 17/12/2018</w:t>
      </w:r>
    </w:p>
    <w:p w14:paraId="75BD68A5" w14:textId="2FE9E2CC" w:rsidR="00AB287C" w:rsidRDefault="11A08C33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11A08C33">
        <w:rPr>
          <w:rFonts w:ascii="Arial" w:hAnsi="Arial" w:cs="Arial"/>
          <w:color w:val="C00000"/>
          <w:sz w:val="20"/>
          <w:szCs w:val="20"/>
        </w:rPr>
        <w:t xml:space="preserve">F O R   I M </w:t>
      </w:r>
      <w:proofErr w:type="spellStart"/>
      <w:r w:rsidRPr="11A08C33">
        <w:rPr>
          <w:rFonts w:ascii="Arial" w:hAnsi="Arial" w:cs="Arial"/>
          <w:color w:val="C00000"/>
          <w:sz w:val="20"/>
          <w:szCs w:val="20"/>
        </w:rPr>
        <w:t>M</w:t>
      </w:r>
      <w:proofErr w:type="spellEnd"/>
      <w:r w:rsidRPr="11A08C33">
        <w:rPr>
          <w:rFonts w:ascii="Arial" w:hAnsi="Arial" w:cs="Arial"/>
          <w:color w:val="C00000"/>
          <w:sz w:val="20"/>
          <w:szCs w:val="20"/>
        </w:rPr>
        <w:t xml:space="preserve"> E D I A T E   R E L E A S E</w:t>
      </w:r>
    </w:p>
    <w:p w14:paraId="3A331835" w14:textId="79926A26" w:rsidR="001A357C" w:rsidRDefault="003A4108" w:rsidP="003A4108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HOTEL INDUSTRY DONATES OVER £</w:t>
      </w:r>
      <w:r w:rsidR="00BD7F1F">
        <w:rPr>
          <w:rFonts w:ascii="Arial" w:hAnsi="Arial" w:cs="Arial"/>
          <w:color w:val="C00000"/>
          <w:sz w:val="20"/>
          <w:szCs w:val="20"/>
        </w:rPr>
        <w:t>1</w:t>
      </w:r>
      <w:r w:rsidR="00116E12">
        <w:rPr>
          <w:rFonts w:ascii="Arial" w:hAnsi="Arial" w:cs="Arial"/>
          <w:color w:val="C00000"/>
          <w:sz w:val="20"/>
          <w:szCs w:val="20"/>
        </w:rPr>
        <w:t>5</w:t>
      </w:r>
      <w:r w:rsidR="00BD7F1F">
        <w:rPr>
          <w:rFonts w:ascii="Arial" w:hAnsi="Arial" w:cs="Arial"/>
          <w:color w:val="C00000"/>
          <w:sz w:val="20"/>
          <w:szCs w:val="20"/>
        </w:rPr>
        <w:t>0</w:t>
      </w:r>
      <w:r>
        <w:rPr>
          <w:rFonts w:ascii="Arial" w:hAnsi="Arial" w:cs="Arial"/>
          <w:color w:val="C00000"/>
          <w:sz w:val="20"/>
          <w:szCs w:val="20"/>
        </w:rPr>
        <w:t>K WORTH OF BREAKS TO HIDDEN HEREOS</w:t>
      </w:r>
    </w:p>
    <w:p w14:paraId="3BEF5A75" w14:textId="58B78B44" w:rsidR="003A4108" w:rsidRDefault="003A4108" w:rsidP="003A4108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Hotel industry has collectively donated more than £</w:t>
      </w:r>
      <w:r w:rsidR="00BD7F1F">
        <w:rPr>
          <w:rFonts w:ascii="Arial" w:hAnsi="Arial" w:cs="Arial"/>
          <w:color w:val="000000" w:themeColor="text1"/>
          <w:sz w:val="20"/>
          <w:szCs w:val="20"/>
        </w:rPr>
        <w:t>1</w:t>
      </w:r>
      <w:r w:rsidR="00116E12">
        <w:rPr>
          <w:rFonts w:ascii="Arial" w:hAnsi="Arial" w:cs="Arial"/>
          <w:color w:val="000000" w:themeColor="text1"/>
          <w:sz w:val="20"/>
          <w:szCs w:val="20"/>
        </w:rPr>
        <w:t>5</w:t>
      </w:r>
      <w:bookmarkStart w:id="0" w:name="_GoBack"/>
      <w:bookmarkEnd w:id="0"/>
      <w:r w:rsidR="00BD7F1F">
        <w:rPr>
          <w:rFonts w:ascii="Arial" w:hAnsi="Arial" w:cs="Arial"/>
          <w:color w:val="000000" w:themeColor="text1"/>
          <w:sz w:val="20"/>
          <w:szCs w:val="20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,000 worth of breaks to Hidden Heroes from the charity sector in 2018.</w:t>
      </w:r>
    </w:p>
    <w:p w14:paraId="6C0FFAEC" w14:textId="0A3450E6" w:rsidR="003A4108" w:rsidRDefault="003A4108" w:rsidP="003A4108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Through a partnership with unique industry charity Room to Reward, hotels donate their anticipated unsold rooms to enable charities to nominate their special staff and volunteers for a thank-you break.</w:t>
      </w:r>
    </w:p>
    <w:p w14:paraId="14104A52" w14:textId="09B47F31" w:rsidR="003A4108" w:rsidRDefault="003A4108" w:rsidP="003A4108">
      <w:pPr>
        <w:pStyle w:val="p0"/>
        <w:spacing w:line="48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“It’s been an amazing, record-breaking year for our charity,”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 Adam Terpening, Director of Room to Reward. </w:t>
      </w:r>
      <w:r w:rsidRPr="003A4108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="00F61BC6">
        <w:rPr>
          <w:rFonts w:ascii="Arial" w:hAnsi="Arial" w:cs="Arial"/>
          <w:i/>
          <w:color w:val="000000" w:themeColor="text1"/>
          <w:sz w:val="20"/>
          <w:szCs w:val="20"/>
        </w:rPr>
        <w:t>W</w:t>
      </w:r>
      <w:r w:rsidRPr="003A4108">
        <w:rPr>
          <w:rFonts w:ascii="Arial" w:hAnsi="Arial" w:cs="Arial"/>
          <w:i/>
          <w:color w:val="000000" w:themeColor="text1"/>
          <w:sz w:val="20"/>
          <w:szCs w:val="20"/>
        </w:rPr>
        <w:t>e have been able to recognise almost 300 Hidden Heroes who truly make a difference to those in need</w:t>
      </w:r>
      <w:r w:rsidR="00F61BC6">
        <w:rPr>
          <w:rFonts w:ascii="Arial" w:hAnsi="Arial" w:cs="Arial"/>
          <w:i/>
          <w:color w:val="000000" w:themeColor="text1"/>
          <w:sz w:val="20"/>
          <w:szCs w:val="20"/>
        </w:rPr>
        <w:t>. Their stories are humbling, inspiring and uplifting. Through the wonderful support of our hotel partners, we are able to thank them for what they do.</w:t>
      </w:r>
      <w:r w:rsidRPr="003A4108">
        <w:rPr>
          <w:rFonts w:ascii="Arial" w:hAnsi="Arial" w:cs="Arial"/>
          <w:i/>
          <w:color w:val="000000" w:themeColor="text1"/>
          <w:sz w:val="20"/>
          <w:szCs w:val="20"/>
        </w:rPr>
        <w:t>”</w:t>
      </w:r>
    </w:p>
    <w:p w14:paraId="024E64AF" w14:textId="77777777" w:rsidR="00F61BC6" w:rsidRDefault="003A4108" w:rsidP="003A4108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Over 220 hotels have joined the scheme, with more already lined up for 2019. </w:t>
      </w:r>
      <w:r w:rsidR="00F61BC6">
        <w:rPr>
          <w:rFonts w:ascii="Arial" w:hAnsi="Arial" w:cs="Arial"/>
          <w:color w:val="000000" w:themeColor="text1"/>
          <w:sz w:val="20"/>
          <w:szCs w:val="20"/>
        </w:rPr>
        <w:t>Room to Reward is an official charity partner of the Institute of Hospitality and counts both the Chairman and CEO of the industry body – Robin Sheppard and Peter Ducker – as ambassadors.</w:t>
      </w:r>
    </w:p>
    <w:p w14:paraId="76CB400E" w14:textId="1BDBF1EA" w:rsidR="00F61BC6" w:rsidRPr="00F61BC6" w:rsidRDefault="00F61BC6" w:rsidP="003A4108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61BC6">
        <w:rPr>
          <w:rFonts w:ascii="Arial" w:hAnsi="Arial" w:cs="Arial"/>
          <w:i/>
          <w:color w:val="000000" w:themeColor="text1"/>
          <w:sz w:val="20"/>
          <w:szCs w:val="20"/>
        </w:rPr>
        <w:t>“Room to Reward is all about guilt-free giving. Collectively, we can really make a difference to those who deserve our thanks and applause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Pr="00F61BC6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said Mr. Sheppard.</w:t>
      </w:r>
    </w:p>
    <w:p w14:paraId="30A29295" w14:textId="26DB5E8D" w:rsidR="00F61BC6" w:rsidRDefault="003A4108" w:rsidP="003A4108">
      <w:pPr>
        <w:pStyle w:val="p0"/>
        <w:spacing w:line="48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Celia Abbott, Retail Volunteer Manager at SCOPE</w:t>
      </w:r>
      <w:r w:rsidR="00F61BC6">
        <w:rPr>
          <w:rFonts w:ascii="Arial" w:hAnsi="Arial" w:cs="Arial"/>
          <w:color w:val="000000" w:themeColor="text1"/>
          <w:sz w:val="20"/>
          <w:szCs w:val="20"/>
        </w:rPr>
        <w:t xml:space="preserve"> – a charity partner of Room to Reward -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said: </w:t>
      </w:r>
      <w:r w:rsidRPr="003A410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“We couldn’t do what we do at Scope without our volunteers. </w:t>
      </w:r>
      <w:r w:rsidR="00C565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They </w:t>
      </w:r>
      <w:r w:rsidRPr="003A4108">
        <w:rPr>
          <w:rFonts w:ascii="Arial" w:hAnsi="Arial" w:cs="Arial"/>
          <w:i/>
          <w:iCs/>
          <w:color w:val="000000" w:themeColor="text1"/>
          <w:sz w:val="20"/>
          <w:szCs w:val="20"/>
        </w:rPr>
        <w:t>are helping to make this country a better place for disabled people. Room to Reward has been a great way to recognise the</w:t>
      </w:r>
      <w:r w:rsidR="00C56503">
        <w:rPr>
          <w:rFonts w:ascii="Arial" w:hAnsi="Arial" w:cs="Arial"/>
          <w:i/>
          <w:iCs/>
          <w:color w:val="000000" w:themeColor="text1"/>
          <w:sz w:val="20"/>
          <w:szCs w:val="20"/>
        </w:rPr>
        <w:t>ir</w:t>
      </w:r>
      <w:r w:rsidRPr="003A410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hard work and dedication. It’s </w:t>
      </w:r>
      <w:proofErr w:type="gramStart"/>
      <w:r w:rsidRPr="003A4108">
        <w:rPr>
          <w:rFonts w:ascii="Arial" w:hAnsi="Arial" w:cs="Arial"/>
          <w:i/>
          <w:iCs/>
          <w:color w:val="000000" w:themeColor="text1"/>
          <w:sz w:val="20"/>
          <w:szCs w:val="20"/>
        </w:rPr>
        <w:t>really simple</w:t>
      </w:r>
      <w:proofErr w:type="gramEnd"/>
      <w:r w:rsidRPr="003A410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but effective and offers volunteers the opportunity to take a well-deserved break. It’s given us a meaningful way to say thank you and show our appreciation to volunteers.</w:t>
      </w:r>
      <w:r w:rsidR="00F61BC6">
        <w:rPr>
          <w:rFonts w:ascii="Arial" w:hAnsi="Arial" w:cs="Arial"/>
          <w:i/>
          <w:iCs/>
          <w:color w:val="000000" w:themeColor="text1"/>
          <w:sz w:val="20"/>
          <w:szCs w:val="20"/>
        </w:rPr>
        <w:t>”</w:t>
      </w:r>
    </w:p>
    <w:p w14:paraId="38BC40B1" w14:textId="70BEE8A3" w:rsidR="00F61BC6" w:rsidRDefault="00C56503" w:rsidP="003A4108">
      <w:pPr>
        <w:pStyle w:val="p0"/>
        <w:spacing w:line="480" w:lineRule="auto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 xml:space="preserve">Paul Claro, a volunteer from the charity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Dreamflight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>, enjoyed a break at the Christchurch Harbour Hotel and Spa earlier in the year.</w:t>
      </w:r>
    </w:p>
    <w:p w14:paraId="66EFB903" w14:textId="7578AF5D" w:rsidR="00C56503" w:rsidRDefault="00C56503" w:rsidP="003A4108">
      <w:pPr>
        <w:pStyle w:val="p0"/>
        <w:spacing w:line="48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56503">
        <w:rPr>
          <w:rFonts w:ascii="Arial" w:hAnsi="Arial" w:cs="Arial"/>
          <w:i/>
          <w:iCs/>
          <w:color w:val="000000" w:themeColor="text1"/>
          <w:sz w:val="20"/>
          <w:szCs w:val="20"/>
        </w:rPr>
        <w:t>“It was absolutely fantastic,”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he said. </w:t>
      </w:r>
      <w:r w:rsidRPr="00C56503">
        <w:rPr>
          <w:rFonts w:ascii="Arial" w:hAnsi="Arial" w:cs="Arial"/>
          <w:i/>
          <w:iCs/>
          <w:color w:val="000000" w:themeColor="text1"/>
          <w:sz w:val="20"/>
          <w:szCs w:val="20"/>
        </w:rPr>
        <w:t>“It’s very humbling to be picked. It’s been an honour and a privilege to volunteer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Pr="00C565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but these breaks are very special for people like </w:t>
      </w:r>
      <w:proofErr w:type="gramStart"/>
      <w:r w:rsidRPr="00C56503">
        <w:rPr>
          <w:rFonts w:ascii="Arial" w:hAnsi="Arial" w:cs="Arial"/>
          <w:i/>
          <w:iCs/>
          <w:color w:val="000000" w:themeColor="text1"/>
          <w:sz w:val="20"/>
          <w:szCs w:val="20"/>
        </w:rPr>
        <w:t>myself</w:t>
      </w:r>
      <w:proofErr w:type="gramEnd"/>
      <w:r w:rsidRPr="00C56503">
        <w:rPr>
          <w:rFonts w:ascii="Arial" w:hAnsi="Arial" w:cs="Arial"/>
          <w:i/>
          <w:iCs/>
          <w:color w:val="000000" w:themeColor="text1"/>
          <w:sz w:val="20"/>
          <w:szCs w:val="20"/>
        </w:rPr>
        <w:t>.”</w:t>
      </w:r>
    </w:p>
    <w:p w14:paraId="25C2C551" w14:textId="03C62A74" w:rsidR="00C56503" w:rsidRDefault="00C56503" w:rsidP="003A4108">
      <w:pPr>
        <w:pStyle w:val="p0"/>
        <w:spacing w:line="480" w:lineRule="auto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Room to Reward works on a simple premise and gives hotels the chance to put wasted assets to fantastic use. </w:t>
      </w:r>
    </w:p>
    <w:p w14:paraId="5C8458FC" w14:textId="43D0E290" w:rsidR="00C56503" w:rsidRDefault="00C56503" w:rsidP="003A4108">
      <w:pPr>
        <w:pStyle w:val="p0"/>
        <w:spacing w:line="48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5650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“The industry loses approximately £5billion every year to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unsold rooms,</w:t>
      </w:r>
      <w:r w:rsidRPr="00C56503">
        <w:rPr>
          <w:rFonts w:ascii="Arial" w:hAnsi="Arial" w:cs="Arial"/>
          <w:i/>
          <w:iCs/>
          <w:color w:val="000000" w:themeColor="text1"/>
          <w:sz w:val="20"/>
          <w:szCs w:val="20"/>
        </w:rPr>
        <w:t>”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said Mr. Terpening. </w:t>
      </w:r>
      <w:r w:rsidRPr="00C56503">
        <w:rPr>
          <w:rFonts w:ascii="Arial" w:hAnsi="Arial" w:cs="Arial"/>
          <w:i/>
          <w:iCs/>
          <w:color w:val="000000" w:themeColor="text1"/>
          <w:sz w:val="20"/>
          <w:szCs w:val="20"/>
        </w:rPr>
        <w:t>“Our aim is to donate just £1million of that to Hidden Heroes across the U.K.</w:t>
      </w:r>
      <w:r w:rsidR="00BD7F1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2018 has been a fantastic year, 2019 will be even better!</w:t>
      </w:r>
      <w:r w:rsidRPr="00C56503">
        <w:rPr>
          <w:rFonts w:ascii="Arial" w:hAnsi="Arial" w:cs="Arial"/>
          <w:i/>
          <w:iCs/>
          <w:color w:val="000000" w:themeColor="text1"/>
          <w:sz w:val="20"/>
          <w:szCs w:val="20"/>
        </w:rPr>
        <w:t>”</w:t>
      </w:r>
    </w:p>
    <w:p w14:paraId="0A52C3BF" w14:textId="38B0E61D" w:rsidR="00C56503" w:rsidRPr="00F61BC6" w:rsidRDefault="00C56503" w:rsidP="003A4108">
      <w:pPr>
        <w:pStyle w:val="p0"/>
        <w:spacing w:line="480" w:lineRule="auto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To find out more and get involved with Room to Reward, visit www.roomtoreward.org.</w:t>
      </w:r>
    </w:p>
    <w:p w14:paraId="755382E3" w14:textId="77777777" w:rsidR="00F61BC6" w:rsidRPr="003A4108" w:rsidRDefault="00F61BC6" w:rsidP="003A4108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1126464" w14:textId="671B9FAE" w:rsidR="003A4108" w:rsidRPr="003A4108" w:rsidRDefault="003A4108" w:rsidP="003A4108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5341713" w14:textId="335FCCEA" w:rsidR="003908B6" w:rsidRPr="00587D5D" w:rsidRDefault="003908B6" w:rsidP="005006C5">
      <w:pPr>
        <w:pStyle w:val="p0"/>
        <w:spacing w:line="480" w:lineRule="auto"/>
        <w:rPr>
          <w:rFonts w:ascii="Arial" w:hAnsi="Arial" w:cs="Arial"/>
          <w:sz w:val="20"/>
          <w:szCs w:val="20"/>
        </w:rPr>
      </w:pPr>
    </w:p>
    <w:p w14:paraId="5CC7BD22" w14:textId="05557D6B" w:rsidR="27DD5892" w:rsidRDefault="27DD5892" w:rsidP="27DD5892">
      <w:pPr>
        <w:pStyle w:val="NormalWeb"/>
        <w:shd w:val="clear" w:color="auto" w:fill="F5F5F5"/>
        <w:spacing w:before="0" w:beforeAutospacing="0" w:after="165" w:afterAutospacing="0"/>
        <w:rPr>
          <w:rFonts w:ascii="Verdana" w:eastAsia="Verdana" w:hAnsi="Verdana" w:cs="Verdana"/>
          <w:sz w:val="20"/>
          <w:szCs w:val="20"/>
        </w:rPr>
      </w:pPr>
    </w:p>
    <w:p w14:paraId="4EBD1C42" w14:textId="1A618725" w:rsidR="00DC7E6D" w:rsidRP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b/>
          <w:bCs/>
          <w:color w:val="333333"/>
          <w:sz w:val="20"/>
          <w:szCs w:val="20"/>
        </w:rPr>
      </w:pPr>
      <w:r w:rsidRPr="11A08C33">
        <w:rPr>
          <w:rFonts w:ascii="Verdana" w:hAnsi="Verdana"/>
          <w:b/>
          <w:bCs/>
          <w:color w:val="333333"/>
          <w:sz w:val="20"/>
          <w:szCs w:val="20"/>
        </w:rPr>
        <w:t>Notes for Editors</w:t>
      </w:r>
      <w:r w:rsidRPr="11A08C33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</w:p>
    <w:p w14:paraId="47F1F62E" w14:textId="006269C0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‘Room to Reward’ is </w:t>
      </w:r>
      <w:r w:rsidR="005006C5">
        <w:rPr>
          <w:rFonts w:ascii="Verdana" w:hAnsi="Verdana"/>
          <w:color w:val="333333"/>
          <w:sz w:val="20"/>
          <w:szCs w:val="20"/>
        </w:rPr>
        <w:t>unique</w:t>
      </w:r>
      <w:r w:rsidRPr="11A08C33">
        <w:rPr>
          <w:rFonts w:ascii="Verdana" w:hAnsi="Verdana"/>
          <w:color w:val="333333"/>
          <w:sz w:val="20"/>
          <w:szCs w:val="20"/>
        </w:rPr>
        <w:t xml:space="preserve"> charity </w:t>
      </w:r>
      <w:r w:rsidR="005006C5">
        <w:rPr>
          <w:rFonts w:ascii="Verdana" w:hAnsi="Verdana"/>
          <w:color w:val="333333"/>
          <w:sz w:val="20"/>
          <w:szCs w:val="20"/>
        </w:rPr>
        <w:t>created to give back to those who do so much for others. Room to Reward works on a simple premise. Hotel partners donate their anticipated unsold rooms to the scheme</w:t>
      </w:r>
      <w:r w:rsidR="001B74C8">
        <w:rPr>
          <w:rFonts w:ascii="Verdana" w:hAnsi="Verdana"/>
          <w:color w:val="333333"/>
          <w:sz w:val="20"/>
          <w:szCs w:val="20"/>
        </w:rPr>
        <w:t>, charities nominate their ‘Hidden Heroes’ for a break, Room to Reward bring it all together.</w:t>
      </w:r>
      <w:r w:rsidRPr="11A08C33">
        <w:rPr>
          <w:rFonts w:ascii="Verdana" w:hAnsi="Verdana"/>
          <w:color w:val="333333"/>
          <w:sz w:val="20"/>
          <w:szCs w:val="20"/>
        </w:rPr>
        <w:t xml:space="preserve"> Since its launch</w:t>
      </w:r>
      <w:r w:rsidR="001B74C8">
        <w:rPr>
          <w:rFonts w:ascii="Verdana" w:hAnsi="Verdana"/>
          <w:color w:val="333333"/>
          <w:sz w:val="20"/>
          <w:szCs w:val="20"/>
        </w:rPr>
        <w:t xml:space="preserve"> in 2015</w:t>
      </w:r>
      <w:r w:rsidRPr="11A08C33">
        <w:rPr>
          <w:rFonts w:ascii="Verdana" w:hAnsi="Verdana"/>
          <w:color w:val="333333"/>
          <w:sz w:val="20"/>
          <w:szCs w:val="20"/>
        </w:rPr>
        <w:t xml:space="preserve">, over </w:t>
      </w:r>
      <w:r w:rsidR="005006C5">
        <w:rPr>
          <w:rFonts w:ascii="Verdana" w:hAnsi="Verdana"/>
          <w:color w:val="333333"/>
          <w:sz w:val="20"/>
          <w:szCs w:val="20"/>
        </w:rPr>
        <w:t>200</w:t>
      </w:r>
      <w:r w:rsidRPr="11A08C33">
        <w:rPr>
          <w:rFonts w:ascii="Verdana" w:hAnsi="Verdana"/>
          <w:color w:val="333333"/>
          <w:sz w:val="20"/>
          <w:szCs w:val="20"/>
        </w:rPr>
        <w:t xml:space="preserve"> hotels </w:t>
      </w:r>
      <w:r w:rsidR="001B74C8">
        <w:rPr>
          <w:rFonts w:ascii="Verdana" w:hAnsi="Verdana"/>
          <w:color w:val="333333"/>
          <w:sz w:val="20"/>
          <w:szCs w:val="20"/>
        </w:rPr>
        <w:t xml:space="preserve">have joined </w:t>
      </w:r>
      <w:r w:rsidRPr="11A08C33">
        <w:rPr>
          <w:rFonts w:ascii="Verdana" w:hAnsi="Verdana"/>
          <w:color w:val="333333"/>
          <w:sz w:val="20"/>
          <w:szCs w:val="20"/>
        </w:rPr>
        <w:t xml:space="preserve">the scheme. Over </w:t>
      </w:r>
      <w:r w:rsidR="00BD7F1F">
        <w:rPr>
          <w:rFonts w:ascii="Verdana" w:hAnsi="Verdana"/>
          <w:color w:val="333333"/>
          <w:sz w:val="20"/>
          <w:szCs w:val="20"/>
        </w:rPr>
        <w:t>450</w:t>
      </w:r>
      <w:r w:rsidRPr="11A08C33">
        <w:rPr>
          <w:rFonts w:ascii="Verdana" w:hAnsi="Verdana"/>
          <w:color w:val="333333"/>
          <w:sz w:val="20"/>
          <w:szCs w:val="20"/>
        </w:rPr>
        <w:t xml:space="preserve">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 xml:space="preserve">idden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>eroes have been nominated from various charities</w:t>
      </w:r>
      <w:r w:rsidR="005346B4">
        <w:rPr>
          <w:rFonts w:ascii="Verdana" w:hAnsi="Verdana"/>
          <w:color w:val="333333"/>
          <w:sz w:val="20"/>
          <w:szCs w:val="20"/>
        </w:rPr>
        <w:t xml:space="preserve"> and in excess of £1</w:t>
      </w:r>
      <w:r w:rsidR="00BD7F1F">
        <w:rPr>
          <w:rFonts w:ascii="Verdana" w:hAnsi="Verdana"/>
          <w:color w:val="333333"/>
          <w:sz w:val="20"/>
          <w:szCs w:val="20"/>
        </w:rPr>
        <w:t>50</w:t>
      </w:r>
      <w:r w:rsidR="005346B4">
        <w:rPr>
          <w:rFonts w:ascii="Verdana" w:hAnsi="Verdana"/>
          <w:color w:val="333333"/>
          <w:sz w:val="20"/>
          <w:szCs w:val="20"/>
        </w:rPr>
        <w:t>,000 worth of hotel breaks have been donated.</w:t>
      </w:r>
    </w:p>
    <w:p w14:paraId="287E1343" w14:textId="77777777" w:rsidR="00DC7E6D" w:rsidRDefault="00116E12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hyperlink r:id="rId5">
        <w:r w:rsidR="11A08C33" w:rsidRPr="11A08C33">
          <w:rPr>
            <w:rStyle w:val="Hyperlink"/>
            <w:rFonts w:ascii="Verdana" w:hAnsi="Verdana"/>
            <w:color w:val="4DB847"/>
            <w:sz w:val="20"/>
            <w:szCs w:val="20"/>
          </w:rPr>
          <w:t>http://www.roomtoreward.org/</w:t>
        </w:r>
      </w:hyperlink>
      <w:r w:rsidR="11A08C33" w:rsidRPr="11A08C33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="009F7F1E">
        <w:br/>
      </w:r>
      <w:r w:rsidR="009F7F1E">
        <w:br/>
      </w:r>
      <w:r w:rsidR="11A08C33" w:rsidRPr="11A08C33">
        <w:rPr>
          <w:rFonts w:ascii="Verdana" w:hAnsi="Verdana"/>
          <w:color w:val="333333"/>
          <w:sz w:val="20"/>
          <w:szCs w:val="20"/>
        </w:rPr>
        <w:t>Registered Charity 1160675</w:t>
      </w:r>
    </w:p>
    <w:p w14:paraId="6004C623" w14:textId="77777777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Photo Captions: </w:t>
      </w:r>
    </w:p>
    <w:p w14:paraId="59752D39" w14:textId="00E2914F" w:rsidR="00DC7E6D" w:rsidRPr="00DC7E6D" w:rsidRDefault="00DC7E6D" w:rsidP="00DC7E6D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</w:p>
    <w:p w14:paraId="077F6190" w14:textId="6CFD7081" w:rsidR="00E24272" w:rsidRDefault="11A08C33" w:rsidP="11A08C33">
      <w:pPr>
        <w:pStyle w:val="p0"/>
        <w:spacing w:line="276" w:lineRule="auto"/>
        <w:jc w:val="center"/>
        <w:rPr>
          <w:rStyle w:val="Hyperlink"/>
          <w:rFonts w:asciiTheme="minorHAnsi" w:hAnsiTheme="minorHAnsi" w:cs="Arial"/>
        </w:rPr>
      </w:pPr>
      <w:r w:rsidRPr="11A08C33">
        <w:rPr>
          <w:rFonts w:asciiTheme="minorHAnsi" w:hAnsiTheme="minorHAnsi" w:cs="Arial"/>
          <w:color w:val="000000" w:themeColor="text1"/>
        </w:rPr>
        <w:t xml:space="preserve">For further information, contact </w:t>
      </w:r>
      <w:hyperlink r:id="rId6">
        <w:r w:rsidRPr="11A08C33">
          <w:rPr>
            <w:rStyle w:val="Hyperlink"/>
            <w:rFonts w:asciiTheme="minorHAnsi" w:hAnsiTheme="minorHAnsi" w:cs="Arial"/>
          </w:rPr>
          <w:t>joe@roomtoreward.org</w:t>
        </w:r>
      </w:hyperlink>
    </w:p>
    <w:p w14:paraId="67FDBB15" w14:textId="77777777" w:rsidR="00197728" w:rsidRPr="006F3F71" w:rsidRDefault="00116E12" w:rsidP="006F3F71">
      <w:pPr>
        <w:pStyle w:val="p0"/>
        <w:spacing w:line="276" w:lineRule="auto"/>
        <w:jc w:val="center"/>
        <w:rPr>
          <w:rFonts w:asciiTheme="minorHAnsi" w:hAnsiTheme="minorHAnsi" w:cs="Arial"/>
          <w:color w:val="000000" w:themeColor="text1"/>
        </w:rPr>
      </w:pPr>
    </w:p>
    <w:sectPr w:rsidR="00197728" w:rsidRPr="006F3F71" w:rsidSect="00EF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1474"/>
    <w:multiLevelType w:val="hybridMultilevel"/>
    <w:tmpl w:val="CCF2DB3E"/>
    <w:lvl w:ilvl="0" w:tplc="414A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45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22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8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4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8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0C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5D"/>
    <w:rsid w:val="000672AB"/>
    <w:rsid w:val="000973B3"/>
    <w:rsid w:val="000E2297"/>
    <w:rsid w:val="00116E12"/>
    <w:rsid w:val="001A357C"/>
    <w:rsid w:val="001B74C8"/>
    <w:rsid w:val="00295AF3"/>
    <w:rsid w:val="003908B6"/>
    <w:rsid w:val="003A4108"/>
    <w:rsid w:val="00454E25"/>
    <w:rsid w:val="0049259F"/>
    <w:rsid w:val="004C7E8D"/>
    <w:rsid w:val="005006C5"/>
    <w:rsid w:val="00521D0C"/>
    <w:rsid w:val="005346B4"/>
    <w:rsid w:val="00587D5D"/>
    <w:rsid w:val="005B6F5C"/>
    <w:rsid w:val="00653E7D"/>
    <w:rsid w:val="007159EC"/>
    <w:rsid w:val="007A4514"/>
    <w:rsid w:val="007B621C"/>
    <w:rsid w:val="00800931"/>
    <w:rsid w:val="00800C3A"/>
    <w:rsid w:val="008910E3"/>
    <w:rsid w:val="00894564"/>
    <w:rsid w:val="00896CBD"/>
    <w:rsid w:val="00913B46"/>
    <w:rsid w:val="009673AA"/>
    <w:rsid w:val="009F7F1E"/>
    <w:rsid w:val="00A3445D"/>
    <w:rsid w:val="00B5004F"/>
    <w:rsid w:val="00BD7F1F"/>
    <w:rsid w:val="00C04512"/>
    <w:rsid w:val="00C56503"/>
    <w:rsid w:val="00C969B5"/>
    <w:rsid w:val="00CC4CBF"/>
    <w:rsid w:val="00CC4F69"/>
    <w:rsid w:val="00D60DB0"/>
    <w:rsid w:val="00DC7E6D"/>
    <w:rsid w:val="00ED776D"/>
    <w:rsid w:val="00EE01D8"/>
    <w:rsid w:val="00F339B3"/>
    <w:rsid w:val="00F61704"/>
    <w:rsid w:val="00F61BC6"/>
    <w:rsid w:val="00F6275F"/>
    <w:rsid w:val="00F63A9D"/>
    <w:rsid w:val="00FA5CA2"/>
    <w:rsid w:val="00FF5126"/>
    <w:rsid w:val="11A08C33"/>
    <w:rsid w:val="27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8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26"/>
  </w:style>
  <w:style w:type="paragraph" w:styleId="Heading1">
    <w:name w:val="heading 1"/>
    <w:basedOn w:val="Normal"/>
    <w:next w:val="Normal"/>
    <w:link w:val="Heading1Char"/>
    <w:uiPriority w:val="9"/>
    <w:qFormat/>
    <w:rsid w:val="00ED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18"/>
    <w:rPr>
      <w:color w:val="0563C1" w:themeColor="hyperlink"/>
      <w:u w:val="single"/>
    </w:rPr>
  </w:style>
  <w:style w:type="paragraph" w:customStyle="1" w:styleId="p0">
    <w:name w:val="p0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c04">
    <w:name w:val="c04"/>
    <w:basedOn w:val="DefaultParagraphFont"/>
    <w:rsid w:val="004F2AC1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6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6027"/>
  </w:style>
  <w:style w:type="character" w:customStyle="1" w:styleId="Heading1Char">
    <w:name w:val="Heading 1 Char"/>
    <w:basedOn w:val="DefaultParagraphFont"/>
    <w:link w:val="Heading1"/>
    <w:uiPriority w:val="9"/>
    <w:rsid w:val="00ED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F847EE"/>
  </w:style>
  <w:style w:type="character" w:customStyle="1" w:styleId="s2">
    <w:name w:val="s2"/>
    <w:basedOn w:val="DefaultParagraphFont"/>
    <w:rsid w:val="003A4720"/>
    <w:rPr>
      <w:color w:val="0645AD"/>
    </w:rPr>
  </w:style>
  <w:style w:type="paragraph" w:customStyle="1" w:styleId="font8">
    <w:name w:val="font_8"/>
    <w:basedOn w:val="Normal"/>
    <w:rsid w:val="00B61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renthithighlight">
    <w:name w:val="currenthithighlight"/>
    <w:basedOn w:val="DefaultParagraphFont"/>
    <w:rsid w:val="00AF6203"/>
  </w:style>
  <w:style w:type="character" w:customStyle="1" w:styleId="highlight">
    <w:name w:val="highlight"/>
    <w:basedOn w:val="DefaultParagraphFont"/>
    <w:rsid w:val="00AF6203"/>
  </w:style>
  <w:style w:type="character" w:customStyle="1" w:styleId="58cl">
    <w:name w:val="_58cl"/>
    <w:basedOn w:val="DefaultParagraphFont"/>
    <w:rsid w:val="00263301"/>
  </w:style>
  <w:style w:type="character" w:customStyle="1" w:styleId="58cm">
    <w:name w:val="_58cm"/>
    <w:basedOn w:val="DefaultParagraphFont"/>
    <w:rsid w:val="00263301"/>
  </w:style>
  <w:style w:type="character" w:customStyle="1" w:styleId="textexposedshow">
    <w:name w:val="text_exposed_show"/>
    <w:basedOn w:val="DefaultParagraphFont"/>
    <w:rsid w:val="00263301"/>
  </w:style>
  <w:style w:type="paragraph" w:styleId="ListParagraph">
    <w:name w:val="List Paragraph"/>
    <w:basedOn w:val="Normal"/>
    <w:uiPriority w:val="34"/>
    <w:qFormat/>
    <w:rsid w:val="00E24272"/>
    <w:pPr>
      <w:spacing w:line="252" w:lineRule="auto"/>
      <w:ind w:left="720"/>
      <w:contextualSpacing/>
    </w:pPr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9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50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na-h2">
    <w:name w:val="dna-h2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3kdf4">
    <w:name w:val="_3kdf4"/>
    <w:basedOn w:val="DefaultParagraphFont"/>
    <w:rsid w:val="008725E8"/>
  </w:style>
  <w:style w:type="character" w:customStyle="1" w:styleId="cgual">
    <w:name w:val="cgual"/>
    <w:basedOn w:val="DefaultParagraphFont"/>
    <w:rsid w:val="008725E8"/>
  </w:style>
  <w:style w:type="character" w:customStyle="1" w:styleId="qhfqw">
    <w:name w:val="qhfqw"/>
    <w:basedOn w:val="DefaultParagraphFont"/>
    <w:rsid w:val="008725E8"/>
  </w:style>
  <w:style w:type="paragraph" w:customStyle="1" w:styleId="dna-text-default">
    <w:name w:val="dna-text-default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na-text-l">
    <w:name w:val="dna-text-l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097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@roomtoreward.org" TargetMode="External"/><Relationship Id="rId5" Type="http://schemas.openxmlformats.org/officeDocument/2006/relationships/hyperlink" Target="http://www.roomtorewar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Lickiss</dc:creator>
  <cp:lastModifiedBy>Joe Langtree</cp:lastModifiedBy>
  <cp:revision>3</cp:revision>
  <cp:lastPrinted>2017-06-27T10:36:00Z</cp:lastPrinted>
  <dcterms:created xsi:type="dcterms:W3CDTF">2018-12-17T15:14:00Z</dcterms:created>
  <dcterms:modified xsi:type="dcterms:W3CDTF">2018-12-19T09:40:00Z</dcterms:modified>
</cp:coreProperties>
</file>