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567CF" w14:textId="2051BD6B" w:rsidR="000E106F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P R E S </w:t>
      </w:r>
      <w:proofErr w:type="spellStart"/>
      <w:r w:rsidRPr="11A08C33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   R E L E A S E</w:t>
      </w:r>
    </w:p>
    <w:p w14:paraId="2F0C4060" w14:textId="77777777" w:rsidR="000E106F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 xml:space="preserve">FROM: Room to Reward  </w:t>
      </w:r>
    </w:p>
    <w:p w14:paraId="73AE7DD8" w14:textId="3FF1F5B5" w:rsidR="005B6F5C" w:rsidRPr="00D76B35" w:rsidRDefault="11A08C33" w:rsidP="11A08C33">
      <w:pPr>
        <w:pStyle w:val="p0"/>
        <w:spacing w:line="480" w:lineRule="auto"/>
        <w:rPr>
          <w:rFonts w:ascii="Arial" w:hAnsi="Arial" w:cs="Arial"/>
          <w:color w:val="000000" w:themeColor="text1"/>
          <w:sz w:val="20"/>
          <w:szCs w:val="20"/>
        </w:rPr>
      </w:pPr>
      <w:r w:rsidRPr="11A08C33">
        <w:rPr>
          <w:rFonts w:ascii="Arial" w:hAnsi="Arial" w:cs="Arial"/>
          <w:color w:val="000000" w:themeColor="text1"/>
          <w:sz w:val="20"/>
          <w:szCs w:val="20"/>
        </w:rPr>
        <w:t>DATE:</w:t>
      </w:r>
      <w:r w:rsidR="00B0633C">
        <w:rPr>
          <w:rFonts w:ascii="Arial" w:hAnsi="Arial" w:cs="Arial"/>
          <w:color w:val="000000" w:themeColor="text1"/>
          <w:sz w:val="20"/>
          <w:szCs w:val="20"/>
        </w:rPr>
        <w:t xml:space="preserve"> 30/01/2019</w:t>
      </w:r>
    </w:p>
    <w:p w14:paraId="75BD68A5" w14:textId="406C053C" w:rsidR="00AB287C" w:rsidRDefault="11A08C33" w:rsidP="11A08C33">
      <w:pPr>
        <w:pStyle w:val="p0"/>
        <w:spacing w:line="480" w:lineRule="auto"/>
        <w:jc w:val="center"/>
        <w:rPr>
          <w:rFonts w:ascii="Arial" w:hAnsi="Arial" w:cs="Arial"/>
          <w:color w:val="C00000"/>
          <w:sz w:val="20"/>
          <w:szCs w:val="20"/>
        </w:rPr>
      </w:pPr>
      <w:r w:rsidRPr="11A08C33">
        <w:rPr>
          <w:rFonts w:ascii="Arial" w:hAnsi="Arial" w:cs="Arial"/>
          <w:color w:val="C00000"/>
          <w:sz w:val="20"/>
          <w:szCs w:val="20"/>
        </w:rPr>
        <w:t xml:space="preserve">F O R   I M </w:t>
      </w:r>
      <w:proofErr w:type="spellStart"/>
      <w:r w:rsidRPr="11A08C33">
        <w:rPr>
          <w:rFonts w:ascii="Arial" w:hAnsi="Arial" w:cs="Arial"/>
          <w:color w:val="C00000"/>
          <w:sz w:val="20"/>
          <w:szCs w:val="20"/>
        </w:rPr>
        <w:t>M</w:t>
      </w:r>
      <w:proofErr w:type="spellEnd"/>
      <w:r w:rsidRPr="11A08C33">
        <w:rPr>
          <w:rFonts w:ascii="Arial" w:hAnsi="Arial" w:cs="Arial"/>
          <w:color w:val="C00000"/>
          <w:sz w:val="20"/>
          <w:szCs w:val="20"/>
        </w:rPr>
        <w:t xml:space="preserve"> E D I A T E   R E L E A S E</w:t>
      </w:r>
    </w:p>
    <w:p w14:paraId="0B119888" w14:textId="29BE9BA9" w:rsidR="00B0633C" w:rsidRDefault="00B0633C" w:rsidP="11A08C33">
      <w:pPr>
        <w:pStyle w:val="p0"/>
        <w:spacing w:line="480" w:lineRule="auto"/>
        <w:jc w:val="center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ROOM TO REWARD PARTNER WITH UNSUNG HERO AWARDS TO RECOGNISE OUTSTANDING NHS VOLUNTEERS</w:t>
      </w:r>
    </w:p>
    <w:p w14:paraId="106673EB" w14:textId="1B67EA33" w:rsidR="00B0633C" w:rsidRDefault="00B0633C" w:rsidP="00B0633C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Room to Reward are delighted to announce a new partnership with the Unsung Hero Awards to recognise the contribution of non-medical volunteers to the NHS.</w:t>
      </w:r>
    </w:p>
    <w:p w14:paraId="7C90573A" w14:textId="21993EA6" w:rsidR="00B0633C" w:rsidRDefault="00B0633C" w:rsidP="00B0633C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Unsung Hero Awards are the only national awards</w:t>
      </w:r>
      <w:r w:rsidR="005613F8">
        <w:rPr>
          <w:rFonts w:ascii="Arial" w:hAnsi="Arial" w:cs="Arial"/>
          <w:sz w:val="20"/>
          <w:szCs w:val="20"/>
        </w:rPr>
        <w:t xml:space="preserve"> for non-medical NHS staff and volunteers who go above and beyond the call of duty.</w:t>
      </w:r>
    </w:p>
    <w:p w14:paraId="1AEC1C70" w14:textId="6755401E" w:rsidR="005613F8" w:rsidRDefault="005613F8" w:rsidP="00B0633C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Room to Reward will support the ‘Volunteer of the Year’ category with a mini-break for the three shortlisted nominees in one of the hospitality charity’s hotel partners.</w:t>
      </w:r>
    </w:p>
    <w:p w14:paraId="4C89B85B" w14:textId="05EFB0FC" w:rsidR="005613F8" w:rsidRPr="005613F8" w:rsidRDefault="005613F8" w:rsidP="00B0633C">
      <w:pPr>
        <w:pStyle w:val="p0"/>
        <w:spacing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Adam Terpening – Charity Director of Room to Reward – said: </w:t>
      </w:r>
      <w:r w:rsidRPr="005613F8">
        <w:rPr>
          <w:rFonts w:ascii="Arial" w:hAnsi="Arial" w:cs="Arial"/>
          <w:i/>
          <w:sz w:val="20"/>
          <w:szCs w:val="20"/>
        </w:rPr>
        <w:t>“We are absolutely delighted to be able to support the Unsung Hero Awards and celebrate the outstanding contribution of volunteers to our NHS.</w:t>
      </w:r>
    </w:p>
    <w:p w14:paraId="5765563D" w14:textId="16E53926" w:rsidR="005613F8" w:rsidRDefault="005613F8" w:rsidP="00B0633C">
      <w:pPr>
        <w:pStyle w:val="p0"/>
        <w:spacing w:line="480" w:lineRule="auto"/>
        <w:rPr>
          <w:rFonts w:ascii="Arial" w:hAnsi="Arial" w:cs="Arial"/>
          <w:i/>
          <w:sz w:val="20"/>
          <w:szCs w:val="20"/>
        </w:rPr>
      </w:pPr>
      <w:r w:rsidRPr="005613F8">
        <w:rPr>
          <w:rFonts w:ascii="Arial" w:hAnsi="Arial" w:cs="Arial"/>
          <w:i/>
          <w:sz w:val="20"/>
          <w:szCs w:val="20"/>
        </w:rPr>
        <w:t>Room to Reward was created to say ‘thank you’ to the Hidden Heroes, people who give up their time to help those in need. The NHS is a national treasure and it’s our pleasure and privilege to give a little something back to the inspirational people who give so much to it.”</w:t>
      </w:r>
    </w:p>
    <w:p w14:paraId="72CE2C7C" w14:textId="2D43091C" w:rsidR="005613F8" w:rsidRDefault="00252CAA" w:rsidP="00B0633C">
      <w:pPr>
        <w:pStyle w:val="p0"/>
        <w:spacing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Tomlinson, Relationship Manager</w:t>
      </w:r>
      <w:r w:rsidR="005613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</w:t>
      </w:r>
      <w:r w:rsidR="005613F8">
        <w:rPr>
          <w:rFonts w:ascii="Arial" w:hAnsi="Arial" w:cs="Arial"/>
          <w:sz w:val="20"/>
          <w:szCs w:val="20"/>
        </w:rPr>
        <w:t xml:space="preserve"> the Unsung Hero Awards said: </w:t>
      </w:r>
      <w:r w:rsidR="005613F8">
        <w:rPr>
          <w:rFonts w:ascii="Arial" w:hAnsi="Arial" w:cs="Arial"/>
          <w:i/>
          <w:sz w:val="20"/>
          <w:szCs w:val="20"/>
        </w:rPr>
        <w:t>“Our volunteer nominees are the epitome of Hidden Heroes. It’s wonderful to be able give them back a little bit of the time they have selflessly given to the NHS</w:t>
      </w:r>
      <w:r w:rsidR="00140E55">
        <w:rPr>
          <w:rFonts w:ascii="Arial" w:hAnsi="Arial" w:cs="Arial"/>
          <w:i/>
          <w:sz w:val="20"/>
          <w:szCs w:val="20"/>
        </w:rPr>
        <w:t xml:space="preserve"> and we’d like to thank Room to Reward for their support.”</w:t>
      </w:r>
    </w:p>
    <w:p w14:paraId="31639B5A" w14:textId="666AF20B" w:rsidR="00140E55" w:rsidRDefault="00140E55" w:rsidP="00B0633C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Room to Reward works on a simple premise. Hotels are asked to donate their anticipated unsold rooms to the initiative, who then invite registered charities to nominate their outstanding volunteers for a well-earned break in recognition of their dedication and impact.</w:t>
      </w:r>
    </w:p>
    <w:p w14:paraId="2FD47573" w14:textId="7FC13476" w:rsidR="00140E55" w:rsidRDefault="00140E55" w:rsidP="00B0633C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Over 325 hotels are now part of the scheme and more than 450 Hidden Heroes have been nominated for a break.</w:t>
      </w:r>
    </w:p>
    <w:p w14:paraId="32068309" w14:textId="31464F76" w:rsidR="00252CAA" w:rsidRPr="00252CAA" w:rsidRDefault="00252CAA" w:rsidP="00252CAA">
      <w:pPr>
        <w:rPr>
          <w:i/>
        </w:rPr>
      </w:pPr>
      <w:r>
        <w:rPr>
          <w:rFonts w:ascii="Arial" w:hAnsi="Arial" w:cs="Arial"/>
          <w:sz w:val="20"/>
          <w:szCs w:val="20"/>
        </w:rPr>
        <w:t xml:space="preserve">One of the shortlisted volunteers, Amanda </w:t>
      </w:r>
      <w:proofErr w:type="spellStart"/>
      <w:r>
        <w:rPr>
          <w:rFonts w:ascii="Arial" w:hAnsi="Arial" w:cs="Arial"/>
          <w:sz w:val="20"/>
          <w:szCs w:val="20"/>
        </w:rPr>
        <w:t>Preece</w:t>
      </w:r>
      <w:proofErr w:type="spellEnd"/>
      <w:r>
        <w:rPr>
          <w:rFonts w:ascii="Arial" w:hAnsi="Arial" w:cs="Arial"/>
          <w:sz w:val="20"/>
          <w:szCs w:val="20"/>
        </w:rPr>
        <w:t xml:space="preserve">, is a previous recipient of a Room to Reward break. She said: </w:t>
      </w:r>
      <w:r w:rsidRPr="00252CAA">
        <w:rPr>
          <w:rFonts w:ascii="Arial" w:hAnsi="Arial" w:cs="Arial"/>
          <w:i/>
          <w:sz w:val="20"/>
          <w:szCs w:val="20"/>
        </w:rPr>
        <w:t>“</w:t>
      </w:r>
      <w:r w:rsidRPr="00252CAA">
        <w:rPr>
          <w:i/>
        </w:rPr>
        <w:t>I was totally blown away to receive a hotel break from Room to Reward. The hotel made us feel so welcome. We were treated like royalty. I cannot begin to express what it means as a volunteer to be noticed and recognised by such amazing organisations as Room to Reward and Unsung Hero Awards.</w:t>
      </w:r>
      <w:r w:rsidRPr="00252CAA">
        <w:rPr>
          <w:i/>
        </w:rPr>
        <w:t>”</w:t>
      </w:r>
      <w:bookmarkStart w:id="0" w:name="_GoBack"/>
      <w:bookmarkEnd w:id="0"/>
    </w:p>
    <w:p w14:paraId="635878AC" w14:textId="00F6D6FD" w:rsidR="00140E55" w:rsidRDefault="00140E55" w:rsidP="00B0633C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Unsung Hero Awards take place on March 1</w:t>
      </w:r>
      <w:r w:rsidRPr="00140E55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at The Hilton in Manchester. For more information, visit </w:t>
      </w:r>
      <w:hyperlink r:id="rId5" w:history="1">
        <w:r w:rsidRPr="009E4849">
          <w:rPr>
            <w:rStyle w:val="Hyperlink"/>
            <w:rFonts w:ascii="Arial" w:hAnsi="Arial" w:cs="Arial"/>
            <w:sz w:val="20"/>
            <w:szCs w:val="20"/>
          </w:rPr>
          <w:t>www.unsungheroawards.com</w:t>
        </w:r>
      </w:hyperlink>
    </w:p>
    <w:p w14:paraId="43B032F1" w14:textId="16D79A70" w:rsidR="00140E55" w:rsidRDefault="00140E55" w:rsidP="00B0633C">
      <w:pPr>
        <w:pStyle w:val="p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more information on how Room to Reward is giving back to society’s Hidden Heroes, visit: </w:t>
      </w:r>
      <w:hyperlink r:id="rId6" w:history="1">
        <w:r w:rsidRPr="009E4849">
          <w:rPr>
            <w:rStyle w:val="Hyperlink"/>
            <w:rFonts w:ascii="Arial" w:hAnsi="Arial" w:cs="Arial"/>
            <w:sz w:val="20"/>
            <w:szCs w:val="20"/>
          </w:rPr>
          <w:t>www.roomtoreward.org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6F62C78" w14:textId="77777777" w:rsidR="00140E55" w:rsidRPr="00140E55" w:rsidRDefault="00140E55" w:rsidP="00B0633C">
      <w:pPr>
        <w:pStyle w:val="p0"/>
        <w:spacing w:line="480" w:lineRule="auto"/>
        <w:rPr>
          <w:rFonts w:ascii="Arial" w:hAnsi="Arial" w:cs="Arial"/>
          <w:sz w:val="20"/>
          <w:szCs w:val="20"/>
        </w:rPr>
      </w:pPr>
    </w:p>
    <w:p w14:paraId="3792D43F" w14:textId="77777777" w:rsidR="005613F8" w:rsidRPr="00B0633C" w:rsidRDefault="005613F8" w:rsidP="00B0633C">
      <w:pPr>
        <w:pStyle w:val="p0"/>
        <w:spacing w:line="480" w:lineRule="auto"/>
        <w:rPr>
          <w:rFonts w:ascii="Arial" w:hAnsi="Arial" w:cs="Arial"/>
          <w:sz w:val="20"/>
          <w:szCs w:val="20"/>
        </w:rPr>
      </w:pPr>
    </w:p>
    <w:p w14:paraId="3A331835" w14:textId="285CDE42" w:rsidR="001A357C" w:rsidRDefault="001A357C" w:rsidP="001A357C">
      <w:pPr>
        <w:pStyle w:val="p0"/>
        <w:spacing w:line="480" w:lineRule="auto"/>
        <w:rPr>
          <w:rFonts w:ascii="Arial" w:hAnsi="Arial" w:cs="Arial"/>
          <w:i/>
          <w:color w:val="C00000"/>
          <w:sz w:val="20"/>
          <w:szCs w:val="20"/>
        </w:rPr>
      </w:pPr>
    </w:p>
    <w:p w14:paraId="05341713" w14:textId="335FCCEA" w:rsidR="003908B6" w:rsidRPr="00587D5D" w:rsidRDefault="003908B6" w:rsidP="005006C5">
      <w:pPr>
        <w:pStyle w:val="p0"/>
        <w:spacing w:line="480" w:lineRule="auto"/>
        <w:rPr>
          <w:rFonts w:ascii="Arial" w:hAnsi="Arial" w:cs="Arial"/>
          <w:sz w:val="20"/>
          <w:szCs w:val="20"/>
        </w:rPr>
      </w:pPr>
    </w:p>
    <w:p w14:paraId="5CC7BD22" w14:textId="05557D6B" w:rsidR="27DD5892" w:rsidRDefault="27DD5892" w:rsidP="27DD5892">
      <w:pPr>
        <w:pStyle w:val="NormalWeb"/>
        <w:shd w:val="clear" w:color="auto" w:fill="F5F5F5"/>
        <w:spacing w:before="0" w:beforeAutospacing="0" w:after="165" w:afterAutospacing="0"/>
        <w:rPr>
          <w:rFonts w:ascii="Verdana" w:eastAsia="Verdana" w:hAnsi="Verdana" w:cs="Verdana"/>
          <w:sz w:val="20"/>
          <w:szCs w:val="20"/>
        </w:rPr>
      </w:pPr>
    </w:p>
    <w:p w14:paraId="4EBD1C42" w14:textId="1A618725" w:rsidR="00DC7E6D" w:rsidRP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b/>
          <w:bCs/>
          <w:color w:val="333333"/>
          <w:sz w:val="20"/>
          <w:szCs w:val="20"/>
        </w:rPr>
      </w:pPr>
      <w:r w:rsidRPr="11A08C33">
        <w:rPr>
          <w:rFonts w:ascii="Verdana" w:hAnsi="Verdana"/>
          <w:b/>
          <w:bCs/>
          <w:color w:val="333333"/>
          <w:sz w:val="20"/>
          <w:szCs w:val="20"/>
        </w:rPr>
        <w:t>Notes for Editors</w:t>
      </w:r>
      <w:r w:rsidRPr="11A08C33"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</w:p>
    <w:p w14:paraId="47F1F62E" w14:textId="2AC88C8C" w:rsid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r w:rsidRPr="11A08C33">
        <w:rPr>
          <w:rFonts w:ascii="Verdana" w:hAnsi="Verdana"/>
          <w:color w:val="333333"/>
          <w:sz w:val="20"/>
          <w:szCs w:val="20"/>
        </w:rPr>
        <w:t xml:space="preserve">‘Room to Reward’ is </w:t>
      </w:r>
      <w:r w:rsidR="005006C5">
        <w:rPr>
          <w:rFonts w:ascii="Verdana" w:hAnsi="Verdana"/>
          <w:color w:val="333333"/>
          <w:sz w:val="20"/>
          <w:szCs w:val="20"/>
        </w:rPr>
        <w:t>unique</w:t>
      </w:r>
      <w:r w:rsidRPr="11A08C33">
        <w:rPr>
          <w:rFonts w:ascii="Verdana" w:hAnsi="Verdana"/>
          <w:color w:val="333333"/>
          <w:sz w:val="20"/>
          <w:szCs w:val="20"/>
        </w:rPr>
        <w:t xml:space="preserve"> charity </w:t>
      </w:r>
      <w:r w:rsidR="005006C5">
        <w:rPr>
          <w:rFonts w:ascii="Verdana" w:hAnsi="Verdana"/>
          <w:color w:val="333333"/>
          <w:sz w:val="20"/>
          <w:szCs w:val="20"/>
        </w:rPr>
        <w:t>created to give back to those who do so much for others. Room to Reward works on a simple premise. Hotel partners donate their anticipated unsold rooms to the scheme</w:t>
      </w:r>
      <w:r w:rsidR="001B74C8">
        <w:rPr>
          <w:rFonts w:ascii="Verdana" w:hAnsi="Verdana"/>
          <w:color w:val="333333"/>
          <w:sz w:val="20"/>
          <w:szCs w:val="20"/>
        </w:rPr>
        <w:t>, charities nominate their ‘Hidden Heroes’ for a break, Room to Reward bring it all together.</w:t>
      </w:r>
      <w:r w:rsidRPr="11A08C33">
        <w:rPr>
          <w:rFonts w:ascii="Verdana" w:hAnsi="Verdana"/>
          <w:color w:val="333333"/>
          <w:sz w:val="20"/>
          <w:szCs w:val="20"/>
        </w:rPr>
        <w:t xml:space="preserve"> Since its launch</w:t>
      </w:r>
      <w:r w:rsidR="001B74C8">
        <w:rPr>
          <w:rFonts w:ascii="Verdana" w:hAnsi="Verdana"/>
          <w:color w:val="333333"/>
          <w:sz w:val="20"/>
          <w:szCs w:val="20"/>
        </w:rPr>
        <w:t xml:space="preserve"> in 2015</w:t>
      </w:r>
      <w:r w:rsidRPr="11A08C33">
        <w:rPr>
          <w:rFonts w:ascii="Verdana" w:hAnsi="Verdana"/>
          <w:color w:val="333333"/>
          <w:sz w:val="20"/>
          <w:szCs w:val="20"/>
        </w:rPr>
        <w:t xml:space="preserve">, over </w:t>
      </w:r>
      <w:r w:rsidR="003216D5">
        <w:rPr>
          <w:rFonts w:ascii="Verdana" w:hAnsi="Verdana"/>
          <w:color w:val="333333"/>
          <w:sz w:val="20"/>
          <w:szCs w:val="20"/>
        </w:rPr>
        <w:t>300</w:t>
      </w:r>
      <w:r w:rsidRPr="11A08C33">
        <w:rPr>
          <w:rFonts w:ascii="Verdana" w:hAnsi="Verdana"/>
          <w:color w:val="333333"/>
          <w:sz w:val="20"/>
          <w:szCs w:val="20"/>
        </w:rPr>
        <w:t xml:space="preserve"> hotels </w:t>
      </w:r>
      <w:r w:rsidR="001B74C8">
        <w:rPr>
          <w:rFonts w:ascii="Verdana" w:hAnsi="Verdana"/>
          <w:color w:val="333333"/>
          <w:sz w:val="20"/>
          <w:szCs w:val="20"/>
        </w:rPr>
        <w:t xml:space="preserve">have joined </w:t>
      </w:r>
      <w:r w:rsidRPr="11A08C33">
        <w:rPr>
          <w:rFonts w:ascii="Verdana" w:hAnsi="Verdana"/>
          <w:color w:val="333333"/>
          <w:sz w:val="20"/>
          <w:szCs w:val="20"/>
        </w:rPr>
        <w:t xml:space="preserve">the scheme. Over </w:t>
      </w:r>
      <w:r w:rsidR="003216D5">
        <w:rPr>
          <w:rFonts w:ascii="Verdana" w:hAnsi="Verdana"/>
          <w:color w:val="333333"/>
          <w:sz w:val="20"/>
          <w:szCs w:val="20"/>
        </w:rPr>
        <w:t>450</w:t>
      </w:r>
      <w:r w:rsidRPr="11A08C33">
        <w:rPr>
          <w:rFonts w:ascii="Verdana" w:hAnsi="Verdana"/>
          <w:color w:val="333333"/>
          <w:sz w:val="20"/>
          <w:szCs w:val="20"/>
        </w:rPr>
        <w:t xml:space="preserve"> </w:t>
      </w:r>
      <w:r w:rsidR="001B74C8">
        <w:rPr>
          <w:rFonts w:ascii="Verdana" w:hAnsi="Verdana"/>
          <w:color w:val="333333"/>
          <w:sz w:val="20"/>
          <w:szCs w:val="20"/>
        </w:rPr>
        <w:t>H</w:t>
      </w:r>
      <w:r w:rsidRPr="11A08C33">
        <w:rPr>
          <w:rFonts w:ascii="Verdana" w:hAnsi="Verdana"/>
          <w:color w:val="333333"/>
          <w:sz w:val="20"/>
          <w:szCs w:val="20"/>
        </w:rPr>
        <w:t xml:space="preserve">idden </w:t>
      </w:r>
      <w:r w:rsidR="001B74C8">
        <w:rPr>
          <w:rFonts w:ascii="Verdana" w:hAnsi="Verdana"/>
          <w:color w:val="333333"/>
          <w:sz w:val="20"/>
          <w:szCs w:val="20"/>
        </w:rPr>
        <w:t>H</w:t>
      </w:r>
      <w:r w:rsidRPr="11A08C33">
        <w:rPr>
          <w:rFonts w:ascii="Verdana" w:hAnsi="Verdana"/>
          <w:color w:val="333333"/>
          <w:sz w:val="20"/>
          <w:szCs w:val="20"/>
        </w:rPr>
        <w:t>eroes have been nominated from various charities</w:t>
      </w:r>
      <w:r w:rsidR="005346B4">
        <w:rPr>
          <w:rFonts w:ascii="Verdana" w:hAnsi="Verdana"/>
          <w:color w:val="333333"/>
          <w:sz w:val="20"/>
          <w:szCs w:val="20"/>
        </w:rPr>
        <w:t xml:space="preserve"> and in excess of £</w:t>
      </w:r>
      <w:r w:rsidR="003216D5">
        <w:rPr>
          <w:rFonts w:ascii="Verdana" w:hAnsi="Verdana"/>
          <w:color w:val="333333"/>
          <w:sz w:val="20"/>
          <w:szCs w:val="20"/>
        </w:rPr>
        <w:t>150</w:t>
      </w:r>
      <w:r w:rsidR="005346B4">
        <w:rPr>
          <w:rFonts w:ascii="Verdana" w:hAnsi="Verdana"/>
          <w:color w:val="333333"/>
          <w:sz w:val="20"/>
          <w:szCs w:val="20"/>
        </w:rPr>
        <w:t>,000 worth of hotel breaks have been donated.</w:t>
      </w:r>
    </w:p>
    <w:p w14:paraId="287E1343" w14:textId="77777777" w:rsidR="00DC7E6D" w:rsidRDefault="00252CAA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hyperlink r:id="rId7">
        <w:r w:rsidR="11A08C33" w:rsidRPr="11A08C33">
          <w:rPr>
            <w:rStyle w:val="Hyperlink"/>
            <w:rFonts w:ascii="Verdana" w:hAnsi="Verdana"/>
            <w:color w:val="4DB847"/>
            <w:sz w:val="20"/>
            <w:szCs w:val="20"/>
          </w:rPr>
          <w:t>http://www.roomtoreward.org/</w:t>
        </w:r>
      </w:hyperlink>
      <w:r w:rsidR="11A08C33" w:rsidRPr="11A08C33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="009F7F1E">
        <w:br/>
      </w:r>
      <w:r w:rsidR="009F7F1E">
        <w:br/>
      </w:r>
      <w:r w:rsidR="11A08C33" w:rsidRPr="11A08C33">
        <w:rPr>
          <w:rFonts w:ascii="Verdana" w:hAnsi="Verdana"/>
          <w:color w:val="333333"/>
          <w:sz w:val="20"/>
          <w:szCs w:val="20"/>
        </w:rPr>
        <w:t>Registered Charity 1160675</w:t>
      </w:r>
    </w:p>
    <w:p w14:paraId="6004C623" w14:textId="77777777" w:rsidR="00DC7E6D" w:rsidRDefault="11A08C33" w:rsidP="11A08C33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  <w:r w:rsidRPr="11A08C33">
        <w:rPr>
          <w:rFonts w:ascii="Verdana" w:hAnsi="Verdana"/>
          <w:color w:val="333333"/>
          <w:sz w:val="20"/>
          <w:szCs w:val="20"/>
        </w:rPr>
        <w:t xml:space="preserve">Photo Captions: </w:t>
      </w:r>
    </w:p>
    <w:p w14:paraId="59752D39" w14:textId="00E2914F" w:rsidR="00DC7E6D" w:rsidRPr="00DC7E6D" w:rsidRDefault="00DC7E6D" w:rsidP="00DC7E6D">
      <w:pPr>
        <w:pStyle w:val="NormalWeb"/>
        <w:shd w:val="clear" w:color="auto" w:fill="F5F5F5"/>
        <w:spacing w:before="0" w:beforeAutospacing="0" w:after="165" w:afterAutospacing="0"/>
        <w:rPr>
          <w:rFonts w:ascii="Verdana" w:hAnsi="Verdana"/>
          <w:color w:val="333333"/>
          <w:sz w:val="20"/>
          <w:szCs w:val="20"/>
        </w:rPr>
      </w:pPr>
    </w:p>
    <w:p w14:paraId="077F6190" w14:textId="6CFD7081" w:rsidR="00E24272" w:rsidRDefault="11A08C33" w:rsidP="11A08C33">
      <w:pPr>
        <w:pStyle w:val="p0"/>
        <w:spacing w:line="276" w:lineRule="auto"/>
        <w:jc w:val="center"/>
        <w:rPr>
          <w:rStyle w:val="Hyperlink"/>
          <w:rFonts w:asciiTheme="minorHAnsi" w:hAnsiTheme="minorHAnsi" w:cs="Arial"/>
        </w:rPr>
      </w:pPr>
      <w:r w:rsidRPr="11A08C33">
        <w:rPr>
          <w:rFonts w:asciiTheme="minorHAnsi" w:hAnsiTheme="minorHAnsi" w:cs="Arial"/>
          <w:color w:val="000000" w:themeColor="text1"/>
        </w:rPr>
        <w:t xml:space="preserve">For further information, contact </w:t>
      </w:r>
      <w:hyperlink r:id="rId8">
        <w:r w:rsidRPr="11A08C33">
          <w:rPr>
            <w:rStyle w:val="Hyperlink"/>
            <w:rFonts w:asciiTheme="minorHAnsi" w:hAnsiTheme="minorHAnsi" w:cs="Arial"/>
          </w:rPr>
          <w:t>joe@roomtoreward.org</w:t>
        </w:r>
      </w:hyperlink>
    </w:p>
    <w:p w14:paraId="67FDBB15" w14:textId="77777777" w:rsidR="00197728" w:rsidRPr="006F3F71" w:rsidRDefault="00252CAA" w:rsidP="006F3F71">
      <w:pPr>
        <w:pStyle w:val="p0"/>
        <w:spacing w:line="276" w:lineRule="auto"/>
        <w:jc w:val="center"/>
        <w:rPr>
          <w:rFonts w:asciiTheme="minorHAnsi" w:hAnsiTheme="minorHAnsi" w:cs="Arial"/>
          <w:color w:val="000000" w:themeColor="text1"/>
        </w:rPr>
      </w:pPr>
    </w:p>
    <w:sectPr w:rsidR="00197728" w:rsidRPr="006F3F71" w:rsidSect="00EF5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251474"/>
    <w:multiLevelType w:val="hybridMultilevel"/>
    <w:tmpl w:val="CCF2DB3E"/>
    <w:lvl w:ilvl="0" w:tplc="414A3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452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22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28C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2BF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D66F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C849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4C85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0C3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5D"/>
    <w:rsid w:val="000672AB"/>
    <w:rsid w:val="000973B3"/>
    <w:rsid w:val="000E2297"/>
    <w:rsid w:val="00140E55"/>
    <w:rsid w:val="001A357C"/>
    <w:rsid w:val="001B74C8"/>
    <w:rsid w:val="00252CAA"/>
    <w:rsid w:val="00295AF3"/>
    <w:rsid w:val="003216D5"/>
    <w:rsid w:val="003908B6"/>
    <w:rsid w:val="00454E25"/>
    <w:rsid w:val="0049259F"/>
    <w:rsid w:val="004C7E8D"/>
    <w:rsid w:val="005006C5"/>
    <w:rsid w:val="00521D0C"/>
    <w:rsid w:val="005346B4"/>
    <w:rsid w:val="005613F8"/>
    <w:rsid w:val="00587D5D"/>
    <w:rsid w:val="005B6F5C"/>
    <w:rsid w:val="00653E7D"/>
    <w:rsid w:val="007159EC"/>
    <w:rsid w:val="007A4514"/>
    <w:rsid w:val="007B621C"/>
    <w:rsid w:val="00800931"/>
    <w:rsid w:val="00800C3A"/>
    <w:rsid w:val="008910E3"/>
    <w:rsid w:val="00894564"/>
    <w:rsid w:val="00896CBD"/>
    <w:rsid w:val="00913B46"/>
    <w:rsid w:val="009673AA"/>
    <w:rsid w:val="009F7F1E"/>
    <w:rsid w:val="00A3445D"/>
    <w:rsid w:val="00B0633C"/>
    <w:rsid w:val="00B5004F"/>
    <w:rsid w:val="00C04512"/>
    <w:rsid w:val="00C969B5"/>
    <w:rsid w:val="00CC4CBF"/>
    <w:rsid w:val="00CC4F69"/>
    <w:rsid w:val="00D60DB0"/>
    <w:rsid w:val="00DC7E6D"/>
    <w:rsid w:val="00ED776D"/>
    <w:rsid w:val="00EE01D8"/>
    <w:rsid w:val="00F339B3"/>
    <w:rsid w:val="00F61704"/>
    <w:rsid w:val="00F6275F"/>
    <w:rsid w:val="00F63A9D"/>
    <w:rsid w:val="00FA5CA2"/>
    <w:rsid w:val="00FF5126"/>
    <w:rsid w:val="11A08C33"/>
    <w:rsid w:val="27D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87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826"/>
  </w:style>
  <w:style w:type="paragraph" w:styleId="Heading1">
    <w:name w:val="heading 1"/>
    <w:basedOn w:val="Normal"/>
    <w:next w:val="Normal"/>
    <w:link w:val="Heading1Char"/>
    <w:uiPriority w:val="9"/>
    <w:qFormat/>
    <w:rsid w:val="00ED2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72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1218"/>
    <w:rPr>
      <w:color w:val="0563C1" w:themeColor="hyperlink"/>
      <w:u w:val="single"/>
    </w:rPr>
  </w:style>
  <w:style w:type="paragraph" w:customStyle="1" w:styleId="p0">
    <w:name w:val="p0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1">
    <w:name w:val="p1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2">
    <w:name w:val="p2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paragraph" w:customStyle="1" w:styleId="p3">
    <w:name w:val="p3"/>
    <w:basedOn w:val="Normal"/>
    <w:rsid w:val="004F2AC1"/>
    <w:pPr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en-GB"/>
    </w:rPr>
  </w:style>
  <w:style w:type="character" w:customStyle="1" w:styleId="c04">
    <w:name w:val="c04"/>
    <w:basedOn w:val="DefaultParagraphFont"/>
    <w:rsid w:val="004F2AC1"/>
    <w:rPr>
      <w:rFonts w:ascii="inherit" w:hAnsi="inherit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5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C65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A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A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A5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F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F6027"/>
  </w:style>
  <w:style w:type="character" w:customStyle="1" w:styleId="Heading1Char">
    <w:name w:val="Heading 1 Char"/>
    <w:basedOn w:val="DefaultParagraphFont"/>
    <w:link w:val="Heading1"/>
    <w:uiPriority w:val="9"/>
    <w:rsid w:val="00ED25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1">
    <w:name w:val="s1"/>
    <w:basedOn w:val="DefaultParagraphFont"/>
    <w:rsid w:val="00F847EE"/>
  </w:style>
  <w:style w:type="character" w:customStyle="1" w:styleId="s2">
    <w:name w:val="s2"/>
    <w:basedOn w:val="DefaultParagraphFont"/>
    <w:rsid w:val="003A4720"/>
    <w:rPr>
      <w:color w:val="0645AD"/>
    </w:rPr>
  </w:style>
  <w:style w:type="paragraph" w:customStyle="1" w:styleId="font8">
    <w:name w:val="font_8"/>
    <w:basedOn w:val="Normal"/>
    <w:rsid w:val="00B617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currenthithighlight">
    <w:name w:val="currenthithighlight"/>
    <w:basedOn w:val="DefaultParagraphFont"/>
    <w:rsid w:val="00AF6203"/>
  </w:style>
  <w:style w:type="character" w:customStyle="1" w:styleId="highlight">
    <w:name w:val="highlight"/>
    <w:basedOn w:val="DefaultParagraphFont"/>
    <w:rsid w:val="00AF6203"/>
  </w:style>
  <w:style w:type="character" w:customStyle="1" w:styleId="58cl">
    <w:name w:val="_58cl"/>
    <w:basedOn w:val="DefaultParagraphFont"/>
    <w:rsid w:val="00263301"/>
  </w:style>
  <w:style w:type="character" w:customStyle="1" w:styleId="58cm">
    <w:name w:val="_58cm"/>
    <w:basedOn w:val="DefaultParagraphFont"/>
    <w:rsid w:val="00263301"/>
  </w:style>
  <w:style w:type="character" w:customStyle="1" w:styleId="textexposedshow">
    <w:name w:val="text_exposed_show"/>
    <w:basedOn w:val="DefaultParagraphFont"/>
    <w:rsid w:val="00263301"/>
  </w:style>
  <w:style w:type="paragraph" w:styleId="ListParagraph">
    <w:name w:val="List Paragraph"/>
    <w:basedOn w:val="Normal"/>
    <w:uiPriority w:val="34"/>
    <w:qFormat/>
    <w:rsid w:val="00E24272"/>
    <w:pPr>
      <w:spacing w:line="252" w:lineRule="auto"/>
      <w:ind w:left="720"/>
      <w:contextualSpacing/>
    </w:pPr>
    <w:rPr>
      <w:rFonts w:ascii="Arial" w:hAnsi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093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350C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2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na-h2">
    <w:name w:val="dna-h2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3kdf4">
    <w:name w:val="_3kdf4"/>
    <w:basedOn w:val="DefaultParagraphFont"/>
    <w:rsid w:val="008725E8"/>
  </w:style>
  <w:style w:type="character" w:customStyle="1" w:styleId="cgual">
    <w:name w:val="cgual"/>
    <w:basedOn w:val="DefaultParagraphFont"/>
    <w:rsid w:val="008725E8"/>
  </w:style>
  <w:style w:type="character" w:customStyle="1" w:styleId="qhfqw">
    <w:name w:val="qhfqw"/>
    <w:basedOn w:val="DefaultParagraphFont"/>
    <w:rsid w:val="008725E8"/>
  </w:style>
  <w:style w:type="paragraph" w:customStyle="1" w:styleId="dna-text-default">
    <w:name w:val="dna-text-default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dna-text-l">
    <w:name w:val="dna-text-l"/>
    <w:basedOn w:val="Normal"/>
    <w:rsid w:val="008725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rsid w:val="000973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@roomtorewar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omtorewar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omtoreward.org" TargetMode="External"/><Relationship Id="rId5" Type="http://schemas.openxmlformats.org/officeDocument/2006/relationships/hyperlink" Target="http://www.unsungheroaward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Lickiss</dc:creator>
  <cp:lastModifiedBy>Joe Langtree</cp:lastModifiedBy>
  <cp:revision>3</cp:revision>
  <cp:lastPrinted>2017-06-27T10:36:00Z</cp:lastPrinted>
  <dcterms:created xsi:type="dcterms:W3CDTF">2019-01-30T10:50:00Z</dcterms:created>
  <dcterms:modified xsi:type="dcterms:W3CDTF">2019-02-04T09:25:00Z</dcterms:modified>
</cp:coreProperties>
</file>