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5968" w14:textId="344F830F" w:rsidR="00D47C5A" w:rsidRPr="00780B70" w:rsidRDefault="00985DA9" w:rsidP="009E79A7">
      <w:pPr>
        <w:pStyle w:val="NoSpacing"/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>FOR IMMEDIATE RELEASE</w:t>
      </w:r>
    </w:p>
    <w:p w14:paraId="0A538DC5" w14:textId="7C1E6364" w:rsidR="0041395E" w:rsidRPr="00780B70" w:rsidRDefault="0041395E" w:rsidP="009E79A7">
      <w:pPr>
        <w:pStyle w:val="NoSpacing"/>
        <w:rPr>
          <w:rFonts w:ascii="Verdana" w:hAnsi="Verdana"/>
          <w:color w:val="000000" w:themeColor="text1"/>
          <w:sz w:val="22"/>
          <w:szCs w:val="22"/>
        </w:rPr>
      </w:pPr>
    </w:p>
    <w:p w14:paraId="2334E048" w14:textId="27C6F407" w:rsidR="003416FF" w:rsidRPr="00780B70" w:rsidRDefault="009E79A7" w:rsidP="009E79A7">
      <w:pPr>
        <w:pStyle w:val="NoSpacing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Legendary cricket umpire and commentator Dickie Bird </w:t>
      </w:r>
      <w:r w:rsidR="001D1FEB"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OBE </w:t>
      </w:r>
      <w:r w:rsidR="00B12F6F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has donated </w:t>
      </w:r>
      <w:r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>£30,000 to Children’s Heart Surgery Fund</w:t>
      </w:r>
      <w:r w:rsidR="000B7E91"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(CHSF)</w:t>
      </w:r>
      <w:r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>, and become</w:t>
      </w:r>
      <w:r w:rsidR="0070111F"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their</w:t>
      </w:r>
      <w:r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new ambassador</w:t>
      </w:r>
    </w:p>
    <w:p w14:paraId="5EAAF476" w14:textId="77777777" w:rsidR="001C21D4" w:rsidRPr="00780B70" w:rsidRDefault="001C21D4" w:rsidP="009E79A7">
      <w:pPr>
        <w:pStyle w:val="NoSpacing"/>
        <w:rPr>
          <w:rFonts w:ascii="Verdana" w:hAnsi="Verdana" w:cs="Arial"/>
          <w:b/>
          <w:bCs/>
          <w:color w:val="000000" w:themeColor="text1"/>
          <w:sz w:val="22"/>
          <w:szCs w:val="22"/>
          <w:lang w:val="en-US"/>
        </w:rPr>
      </w:pPr>
    </w:p>
    <w:p w14:paraId="4E7F99FA" w14:textId="59081EBE" w:rsidR="003416FF" w:rsidRPr="00780B70" w:rsidRDefault="000B7E91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color w:val="000000" w:themeColor="text1"/>
          <w:sz w:val="22"/>
          <w:szCs w:val="22"/>
        </w:rPr>
        <w:t>CHSF is</w:t>
      </w:r>
      <w:r w:rsidR="009E79A7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>honoured</w:t>
      </w:r>
      <w:r w:rsidR="009E79A7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to announce legendary cricket umpire and commentator Dickie Bird </w:t>
      </w:r>
      <w:r w:rsidR="001D1FEB" w:rsidRPr="00780B70">
        <w:rPr>
          <w:rFonts w:ascii="Verdana" w:hAnsi="Verdana" w:cs="Arial"/>
          <w:color w:val="000000" w:themeColor="text1"/>
          <w:sz w:val="22"/>
          <w:szCs w:val="22"/>
        </w:rPr>
        <w:t xml:space="preserve">OBE </w:t>
      </w:r>
      <w:r w:rsidR="009E79A7" w:rsidRPr="00780B70">
        <w:rPr>
          <w:rFonts w:ascii="Verdana" w:hAnsi="Verdana" w:cs="Arial"/>
          <w:color w:val="000000" w:themeColor="text1"/>
          <w:sz w:val="22"/>
          <w:szCs w:val="22"/>
        </w:rPr>
        <w:t xml:space="preserve">as their </w:t>
      </w:r>
      <w:r w:rsidR="001D1FEB" w:rsidRPr="00780B70">
        <w:rPr>
          <w:rFonts w:ascii="Verdana" w:hAnsi="Verdana" w:cs="Arial"/>
          <w:color w:val="000000" w:themeColor="text1"/>
          <w:sz w:val="22"/>
          <w:szCs w:val="22"/>
        </w:rPr>
        <w:t xml:space="preserve">new </w:t>
      </w:r>
      <w:r w:rsidR="009E79A7" w:rsidRPr="00780B70">
        <w:rPr>
          <w:rFonts w:ascii="Verdana" w:hAnsi="Verdana" w:cs="Arial"/>
          <w:color w:val="000000" w:themeColor="text1"/>
          <w:sz w:val="22"/>
          <w:szCs w:val="22"/>
        </w:rPr>
        <w:t xml:space="preserve">charity ambassador. What’s more, Dickie </w:t>
      </w:r>
      <w:r w:rsidR="00B12F6F">
        <w:rPr>
          <w:rFonts w:ascii="Verdana" w:hAnsi="Verdana" w:cs="Arial"/>
          <w:color w:val="000000" w:themeColor="text1"/>
          <w:sz w:val="22"/>
          <w:szCs w:val="22"/>
        </w:rPr>
        <w:t>has donated</w:t>
      </w:r>
      <w:r w:rsidR="009E79A7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£30,000 of his own money to the </w:t>
      </w:r>
      <w:r w:rsidR="00B12F6F">
        <w:rPr>
          <w:rFonts w:ascii="Verdana" w:hAnsi="Verdana" w:cs="Arial"/>
          <w:color w:val="000000" w:themeColor="text1"/>
          <w:sz w:val="22"/>
          <w:szCs w:val="22"/>
        </w:rPr>
        <w:t>fund.</w:t>
      </w:r>
    </w:p>
    <w:p w14:paraId="39927F56" w14:textId="279040A8" w:rsidR="00D11927" w:rsidRPr="00780B70" w:rsidRDefault="00D11927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1C5FDD31" w14:textId="4BFFB391" w:rsidR="001D1FEB" w:rsidRPr="00780B70" w:rsidRDefault="000B7E91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color w:val="000000" w:themeColor="text1"/>
          <w:sz w:val="22"/>
          <w:szCs w:val="22"/>
        </w:rPr>
        <w:t>CHSF’s</w:t>
      </w:r>
      <w:r w:rsidR="001D1FEB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CEO Sharon Coyle said:</w:t>
      </w:r>
    </w:p>
    <w:p w14:paraId="703B2670" w14:textId="77777777" w:rsidR="001D1FEB" w:rsidRPr="00780B70" w:rsidRDefault="001D1FEB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5BF5DF3E" w14:textId="640D3A81" w:rsidR="00A209D9" w:rsidRPr="00780B70" w:rsidRDefault="000B7E91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“We’re beyond thrilled that </w:t>
      </w:r>
      <w:r w:rsidR="00A209D9" w:rsidRPr="00780B70">
        <w:rPr>
          <w:rFonts w:ascii="Verdana" w:hAnsi="Verdana" w:cs="Arial"/>
          <w:color w:val="000000" w:themeColor="text1"/>
          <w:sz w:val="22"/>
          <w:szCs w:val="22"/>
        </w:rPr>
        <w:t xml:space="preserve">Dickie Bird – a true Yorkshireman and sporting icon - 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>is becoming our ambassador</w:t>
      </w:r>
      <w:r w:rsidR="00A209D9" w:rsidRPr="00780B70">
        <w:rPr>
          <w:rFonts w:ascii="Verdana" w:hAnsi="Verdana" w:cs="Arial"/>
          <w:color w:val="000000" w:themeColor="text1"/>
          <w:sz w:val="22"/>
          <w:szCs w:val="22"/>
        </w:rPr>
        <w:t>.</w:t>
      </w:r>
      <w:r w:rsidR="00E425A4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A209D9" w:rsidRPr="00780B70">
        <w:rPr>
          <w:rFonts w:ascii="Verdana" w:hAnsi="Verdana" w:cs="Arial"/>
          <w:color w:val="000000" w:themeColor="text1"/>
          <w:sz w:val="22"/>
          <w:szCs w:val="22"/>
        </w:rPr>
        <w:t xml:space="preserve">Dickie visited the children’s cardiac ward, and his heartfelt </w:t>
      </w:r>
      <w:r w:rsidR="0070111F" w:rsidRPr="00780B70">
        <w:rPr>
          <w:rFonts w:ascii="Verdana" w:hAnsi="Verdana" w:cs="Arial"/>
          <w:color w:val="000000" w:themeColor="text1"/>
          <w:sz w:val="22"/>
          <w:szCs w:val="22"/>
        </w:rPr>
        <w:t xml:space="preserve">engagement </w:t>
      </w:r>
      <w:r w:rsidR="00A209D9" w:rsidRPr="00780B70">
        <w:rPr>
          <w:rFonts w:ascii="Verdana" w:hAnsi="Verdana" w:cs="Arial"/>
          <w:color w:val="000000" w:themeColor="text1"/>
          <w:sz w:val="22"/>
          <w:szCs w:val="22"/>
        </w:rPr>
        <w:t xml:space="preserve">with young patients and their families was </w:t>
      </w:r>
      <w:r w:rsidR="0070111F" w:rsidRPr="00780B70">
        <w:rPr>
          <w:rFonts w:ascii="Verdana" w:hAnsi="Verdana" w:cs="Arial"/>
          <w:color w:val="000000" w:themeColor="text1"/>
          <w:sz w:val="22"/>
          <w:szCs w:val="22"/>
        </w:rPr>
        <w:t>inspiring</w:t>
      </w:r>
      <w:r w:rsidR="00A209D9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to see - it gave them a huge boost.”</w:t>
      </w:r>
    </w:p>
    <w:p w14:paraId="028230BC" w14:textId="77777777" w:rsidR="00A209D9" w:rsidRPr="00780B70" w:rsidRDefault="00A209D9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0B2789F9" w14:textId="3D5F344B" w:rsidR="00A32387" w:rsidRPr="00780B70" w:rsidRDefault="00A209D9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color w:val="000000" w:themeColor="text1"/>
          <w:sz w:val="22"/>
          <w:szCs w:val="22"/>
        </w:rPr>
        <w:t>“H</w:t>
      </w:r>
      <w:r w:rsidR="000B7E91" w:rsidRPr="00780B70">
        <w:rPr>
          <w:rFonts w:ascii="Verdana" w:hAnsi="Verdana" w:cs="Arial"/>
          <w:color w:val="000000" w:themeColor="text1"/>
          <w:sz w:val="22"/>
          <w:szCs w:val="22"/>
        </w:rPr>
        <w:t>is generous donation</w:t>
      </w:r>
      <w:r w:rsidR="0070111F" w:rsidRPr="00780B70">
        <w:rPr>
          <w:rFonts w:ascii="Verdana" w:hAnsi="Verdana" w:cs="Arial"/>
          <w:color w:val="000000" w:themeColor="text1"/>
          <w:sz w:val="22"/>
          <w:szCs w:val="22"/>
        </w:rPr>
        <w:t>,</w:t>
      </w:r>
      <w:r w:rsidR="000B7E91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>and influence in our region as ambassador</w:t>
      </w:r>
      <w:r w:rsidR="0070111F" w:rsidRPr="00780B70">
        <w:rPr>
          <w:rFonts w:ascii="Verdana" w:hAnsi="Verdana" w:cs="Arial"/>
          <w:color w:val="000000" w:themeColor="text1"/>
          <w:sz w:val="22"/>
          <w:szCs w:val="22"/>
        </w:rPr>
        <w:t>,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0B7E91" w:rsidRPr="00780B70">
        <w:rPr>
          <w:rFonts w:ascii="Verdana" w:hAnsi="Verdana" w:cs="Arial"/>
          <w:color w:val="000000" w:themeColor="text1"/>
          <w:sz w:val="22"/>
          <w:szCs w:val="22"/>
        </w:rPr>
        <w:t xml:space="preserve">will be felt by generations to come in our 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continued </w:t>
      </w:r>
      <w:r w:rsidR="000B7E91" w:rsidRPr="00780B70">
        <w:rPr>
          <w:rFonts w:ascii="Verdana" w:hAnsi="Verdana" w:cs="Arial"/>
          <w:color w:val="000000" w:themeColor="text1"/>
          <w:sz w:val="22"/>
          <w:szCs w:val="22"/>
        </w:rPr>
        <w:t>mission to support hearts for life.”</w:t>
      </w:r>
    </w:p>
    <w:p w14:paraId="13654526" w14:textId="6EE711B4" w:rsidR="00A32387" w:rsidRDefault="00A32387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319F1CA1" w14:textId="717B3BE7" w:rsidR="00EA33C0" w:rsidRDefault="00EA33C0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EA33C0">
        <w:rPr>
          <w:rFonts w:ascii="Verdana" w:hAnsi="Verdana" w:cs="Arial"/>
          <w:color w:val="000000" w:themeColor="text1"/>
          <w:sz w:val="22"/>
          <w:szCs w:val="22"/>
        </w:rPr>
        <w:t>A press call took place on Thursday, November 16th on the children's cardiac ward at Leeds General Infirmary where Dickie met patients and staff.</w:t>
      </w:r>
    </w:p>
    <w:p w14:paraId="1FB5FE5D" w14:textId="23EBE990" w:rsidR="00EA33C0" w:rsidRDefault="00EA33C0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2C6C007F" w14:textId="36EEB4FD" w:rsidR="00EA33C0" w:rsidRDefault="00EA33C0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color w:val="000000" w:themeColor="text1"/>
          <w:sz w:val="22"/>
          <w:szCs w:val="22"/>
        </w:rPr>
        <w:t>Dickie Bird adds:</w:t>
      </w:r>
    </w:p>
    <w:p w14:paraId="7EA220C7" w14:textId="2CD06E73" w:rsidR="00EA33C0" w:rsidRDefault="00EA33C0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532A0ADE" w14:textId="1E8D2F06" w:rsidR="00EA33C0" w:rsidRDefault="00EA33C0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EA33C0">
        <w:rPr>
          <w:rFonts w:ascii="Verdana" w:hAnsi="Verdana" w:cs="Arial"/>
          <w:color w:val="000000" w:themeColor="text1"/>
          <w:sz w:val="22"/>
          <w:szCs w:val="22"/>
        </w:rPr>
        <w:t>"To see these youngsters and babies it's given me a lump in my throat and a tear in my eye."</w:t>
      </w:r>
      <w:bookmarkStart w:id="0" w:name="_GoBack"/>
      <w:bookmarkEnd w:id="0"/>
    </w:p>
    <w:p w14:paraId="4420CE80" w14:textId="77777777" w:rsidR="00EA33C0" w:rsidRPr="00780B70" w:rsidRDefault="00EA33C0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268BAA92" w14:textId="191AF4D0" w:rsidR="00A32387" w:rsidRPr="00780B70" w:rsidRDefault="00A32387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color w:val="000000" w:themeColor="text1"/>
          <w:sz w:val="22"/>
          <w:szCs w:val="22"/>
        </w:rPr>
        <w:t>“I’m delighted to help Children’s Heart Surgery Fund and the Leeds Congenital Heart Unit with my donation, and feel privileged to become their ambassador.”</w:t>
      </w:r>
    </w:p>
    <w:p w14:paraId="7C2492E5" w14:textId="5F3AA9A9" w:rsidR="000B7E91" w:rsidRPr="00780B70" w:rsidRDefault="000B7E91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62AD0325" w14:textId="4F3FB7A1" w:rsidR="001D1FEB" w:rsidRPr="00780B70" w:rsidRDefault="000B7E91" w:rsidP="009E79A7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color w:val="000000" w:themeColor="text1"/>
          <w:sz w:val="22"/>
          <w:szCs w:val="22"/>
        </w:rPr>
        <w:t>CHSF</w:t>
      </w:r>
      <w:r w:rsidR="001D1FEB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support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>s</w:t>
      </w:r>
      <w:r w:rsidR="001D1FEB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patients born with heart disease and their families throughout Yorkshire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 by funding the ground-breaking work of the Leeds Congenital Heart Unit. The charity is wholly self-funded by donations from local supporters who help fund</w:t>
      </w:r>
      <w:r w:rsidR="001D1FEB" w:rsidRPr="00780B70">
        <w:rPr>
          <w:rFonts w:ascii="Verdana" w:hAnsi="Verdana" w:cs="Arial"/>
          <w:color w:val="000000" w:themeColor="text1"/>
          <w:sz w:val="22"/>
          <w:szCs w:val="22"/>
        </w:rPr>
        <w:t xml:space="preserve"> life-saving equipment, accommodation for visiting parents, 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clinical </w:t>
      </w:r>
      <w:r w:rsidR="001D1FEB" w:rsidRPr="00780B70">
        <w:rPr>
          <w:rFonts w:ascii="Verdana" w:hAnsi="Verdana" w:cs="Arial"/>
          <w:color w:val="000000" w:themeColor="text1"/>
          <w:sz w:val="22"/>
          <w:szCs w:val="22"/>
        </w:rPr>
        <w:t>research, ward facilities and key staffing positions.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14:paraId="2224569A" w14:textId="37160BCA" w:rsidR="000B7E91" w:rsidRPr="00780B70" w:rsidRDefault="000B7E91" w:rsidP="009E79A7">
      <w:pPr>
        <w:pStyle w:val="NoSpacing"/>
        <w:rPr>
          <w:rFonts w:ascii="Verdana" w:hAnsi="Verdana" w:cs="Arial"/>
          <w:color w:val="000000" w:themeColor="text1"/>
          <w:sz w:val="28"/>
        </w:rPr>
      </w:pPr>
    </w:p>
    <w:p w14:paraId="24B57133" w14:textId="3C96D902" w:rsidR="001D1FEB" w:rsidRPr="00780B70" w:rsidRDefault="003442E0" w:rsidP="00A56C44">
      <w:p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 xml:space="preserve">As an umpire, Dickie was known for adding to the enjoyment of the spectators without ever detracting from the cricket. </w:t>
      </w:r>
      <w:r w:rsidR="0070111F" w:rsidRPr="00780B70">
        <w:rPr>
          <w:rFonts w:ascii="Verdana" w:hAnsi="Verdana"/>
          <w:color w:val="000000" w:themeColor="text1"/>
          <w:sz w:val="22"/>
          <w:szCs w:val="22"/>
        </w:rPr>
        <w:t xml:space="preserve">Since retiring, he has become a media personality, appearing on numerous </w:t>
      </w:r>
      <w:r w:rsidR="0070111F" w:rsidRPr="00780B70">
        <w:rPr>
          <w:rFonts w:ascii="Verdana" w:hAnsi="Verdana" w:cs="Tahoma"/>
          <w:color w:val="000000" w:themeColor="text1"/>
          <w:sz w:val="22"/>
          <w:szCs w:val="22"/>
          <w:shd w:val="clear" w:color="auto" w:fill="FFFFFF"/>
        </w:rPr>
        <w:t xml:space="preserve">TV shows and penning the best-selling sports book of all time - </w:t>
      </w:r>
      <w:r w:rsidR="0070111F" w:rsidRPr="00780B70">
        <w:rPr>
          <w:rFonts w:ascii="Verdana" w:hAnsi="Verdana" w:cs="Tahoma"/>
          <w:i/>
          <w:iCs/>
          <w:color w:val="000000" w:themeColor="text1"/>
          <w:sz w:val="22"/>
          <w:szCs w:val="22"/>
          <w:shd w:val="clear" w:color="auto" w:fill="FFFFFF"/>
        </w:rPr>
        <w:t>My Autobiography</w:t>
      </w:r>
      <w:r w:rsidR="0070111F" w:rsidRPr="00780B70">
        <w:rPr>
          <w:rFonts w:ascii="Verdana" w:hAnsi="Verdana" w:cs="Tahoma"/>
          <w:color w:val="000000" w:themeColor="text1"/>
          <w:sz w:val="22"/>
          <w:szCs w:val="22"/>
          <w:shd w:val="clear" w:color="auto" w:fill="FFFFFF"/>
        </w:rPr>
        <w:t>. </w:t>
      </w:r>
      <w:r w:rsidRPr="00780B70">
        <w:rPr>
          <w:rFonts w:ascii="Verdana" w:hAnsi="Verdana"/>
          <w:color w:val="000000" w:themeColor="text1"/>
          <w:sz w:val="22"/>
          <w:szCs w:val="22"/>
        </w:rPr>
        <w:t xml:space="preserve">His latest role as charity ambassador, </w:t>
      </w:r>
      <w:r w:rsidR="0070111F" w:rsidRPr="00780B70">
        <w:rPr>
          <w:rFonts w:ascii="Verdana" w:hAnsi="Verdana"/>
          <w:color w:val="000000" w:themeColor="text1"/>
          <w:sz w:val="22"/>
          <w:szCs w:val="22"/>
        </w:rPr>
        <w:t>promises to be</w:t>
      </w:r>
      <w:r w:rsidR="00A140A0" w:rsidRPr="00780B70">
        <w:rPr>
          <w:rFonts w:ascii="Verdana" w:hAnsi="Verdana"/>
          <w:color w:val="000000" w:themeColor="text1"/>
          <w:sz w:val="22"/>
          <w:szCs w:val="22"/>
        </w:rPr>
        <w:t xml:space="preserve"> a very worthwhile partnership for both Dickie and </w:t>
      </w:r>
      <w:r w:rsidR="00A209D9" w:rsidRPr="00780B70">
        <w:rPr>
          <w:rFonts w:ascii="Verdana" w:hAnsi="Verdana"/>
          <w:color w:val="000000" w:themeColor="text1"/>
          <w:sz w:val="22"/>
          <w:szCs w:val="22"/>
        </w:rPr>
        <w:t>CHSF - itself a celebrated regional institution due to celebrate 30 years as a charity in 2018.</w:t>
      </w:r>
    </w:p>
    <w:p w14:paraId="43A392CE" w14:textId="50FF6301" w:rsidR="007244D2" w:rsidRPr="00780B70" w:rsidRDefault="007244D2" w:rsidP="009E79A7">
      <w:pPr>
        <w:pStyle w:val="NoSpacing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2D936B9F" w14:textId="50966F0D" w:rsidR="000935FC" w:rsidRPr="00780B70" w:rsidRDefault="000935FC" w:rsidP="009E79A7">
      <w:pPr>
        <w:pStyle w:val="NoSpacing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b/>
          <w:color w:val="000000" w:themeColor="text1"/>
          <w:sz w:val="22"/>
          <w:szCs w:val="22"/>
        </w:rPr>
        <w:t xml:space="preserve">- ENDS </w:t>
      </w:r>
      <w:r w:rsidR="00DA688D" w:rsidRPr="00780B70">
        <w:rPr>
          <w:rFonts w:ascii="Verdana" w:hAnsi="Verdana" w:cs="Arial"/>
          <w:b/>
          <w:color w:val="000000" w:themeColor="text1"/>
          <w:sz w:val="22"/>
          <w:szCs w:val="22"/>
        </w:rPr>
        <w:t>–</w:t>
      </w:r>
    </w:p>
    <w:p w14:paraId="52B59723" w14:textId="770A29D1" w:rsidR="007244D2" w:rsidRPr="00780B70" w:rsidRDefault="007244D2" w:rsidP="00A56C44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</w:p>
    <w:p w14:paraId="089AE815" w14:textId="77777777" w:rsidR="0048620E" w:rsidRPr="00780B70" w:rsidRDefault="0048620E" w:rsidP="00A56C44">
      <w:pPr>
        <w:pStyle w:val="NoSpacing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14:paraId="7E75970F" w14:textId="77777777" w:rsidR="0048620E" w:rsidRPr="00780B70" w:rsidRDefault="0048620E" w:rsidP="00A56C44">
      <w:pPr>
        <w:pStyle w:val="NoSpacing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14:paraId="7A7CF88E" w14:textId="3FE051B3" w:rsidR="0018466D" w:rsidRPr="00780B70" w:rsidRDefault="0048620E" w:rsidP="00A56C44">
      <w:pPr>
        <w:pStyle w:val="NoSpacing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b/>
          <w:noProof/>
          <w:color w:val="000000" w:themeColor="text1"/>
          <w:sz w:val="22"/>
          <w:szCs w:val="2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5685B5CD" wp14:editId="59467DEF">
            <wp:simplePos x="0" y="0"/>
            <wp:positionH relativeFrom="column">
              <wp:posOffset>85725</wp:posOffset>
            </wp:positionH>
            <wp:positionV relativeFrom="page">
              <wp:posOffset>1257300</wp:posOffset>
            </wp:positionV>
            <wp:extent cx="2552700" cy="4213225"/>
            <wp:effectExtent l="0" t="0" r="0" b="0"/>
            <wp:wrapSquare wrapText="bothSides"/>
            <wp:docPr id="2" name="Picture 2" descr="C:\Users\Stephanie Stephenson\Desktop\021117\CHSF_Dickie_Bird_Visit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Stephenson\Desktop\021117\CHSF_Dickie_Bird_Visit_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E91"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>Key facts about</w:t>
      </w:r>
      <w:r w:rsidR="0018466D"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  <w:r w:rsidR="009E79A7"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>Dickie Bird</w:t>
      </w:r>
    </w:p>
    <w:p w14:paraId="1BAB039D" w14:textId="77777777" w:rsidR="00BF2341" w:rsidRPr="00780B70" w:rsidRDefault="00BF2341" w:rsidP="00A56C44">
      <w:pPr>
        <w:pStyle w:val="NoSpacing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14:paraId="49B0161C" w14:textId="1C3DE096" w:rsidR="000B7E91" w:rsidRPr="00780B70" w:rsidRDefault="000B7E9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>Born in 1933 in Barnsley</w:t>
      </w:r>
    </w:p>
    <w:p w14:paraId="034D0FA2" w14:textId="1AAC7D7C" w:rsidR="000B7E91" w:rsidRPr="00780B70" w:rsidRDefault="000B7E9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>Played for Yorkshire and Leicestershire between 1956 and 1964, scoring 3,314 runs in 94 matches</w:t>
      </w:r>
    </w:p>
    <w:p w14:paraId="3E5D7D10" w14:textId="0641941F" w:rsidR="000B7E91" w:rsidRPr="00780B70" w:rsidRDefault="003712B4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>Made his debut as a Test U</w:t>
      </w:r>
      <w:r w:rsidR="000B7E91" w:rsidRPr="00780B70">
        <w:rPr>
          <w:rFonts w:ascii="Verdana" w:hAnsi="Verdana"/>
          <w:color w:val="000000" w:themeColor="text1"/>
          <w:sz w:val="22"/>
          <w:szCs w:val="22"/>
        </w:rPr>
        <w:t xml:space="preserve">mpire in July 1973, overseeing England v New Zealand at </w:t>
      </w:r>
      <w:proofErr w:type="spellStart"/>
      <w:r w:rsidR="000B7E91" w:rsidRPr="00780B70">
        <w:rPr>
          <w:rFonts w:ascii="Verdana" w:hAnsi="Verdana"/>
          <w:color w:val="000000" w:themeColor="text1"/>
          <w:sz w:val="22"/>
          <w:szCs w:val="22"/>
        </w:rPr>
        <w:t>Headingley</w:t>
      </w:r>
      <w:proofErr w:type="spellEnd"/>
    </w:p>
    <w:p w14:paraId="6480A1E8" w14:textId="6BA135F2" w:rsidR="00BF2341" w:rsidRPr="00780B70" w:rsidRDefault="00BF234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>Umpired 92 One-Day Internationals and 3 World Cup Finals</w:t>
      </w:r>
    </w:p>
    <w:p w14:paraId="474DFA6A" w14:textId="580B6EE4" w:rsidR="00BF2341" w:rsidRPr="00780B70" w:rsidRDefault="000B7E9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>Retired from umpiring in 1996 a</w:t>
      </w:r>
      <w:r w:rsidR="00BF2341" w:rsidRPr="00780B70">
        <w:rPr>
          <w:rFonts w:ascii="Verdana" w:hAnsi="Verdana"/>
          <w:color w:val="000000" w:themeColor="text1"/>
          <w:sz w:val="22"/>
          <w:szCs w:val="22"/>
        </w:rPr>
        <w:t>fter officiating 66 Test matches</w:t>
      </w:r>
    </w:p>
    <w:p w14:paraId="72555BDE" w14:textId="72699021" w:rsidR="000B7E91" w:rsidRPr="00780B70" w:rsidRDefault="000B7E9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 xml:space="preserve">Received </w:t>
      </w:r>
      <w:r w:rsidR="003712B4" w:rsidRPr="00780B70">
        <w:rPr>
          <w:rFonts w:ascii="Verdana" w:hAnsi="Verdana"/>
          <w:color w:val="000000" w:themeColor="text1"/>
          <w:sz w:val="22"/>
          <w:szCs w:val="22"/>
        </w:rPr>
        <w:t xml:space="preserve">an </w:t>
      </w:r>
      <w:r w:rsidRPr="00780B70">
        <w:rPr>
          <w:rFonts w:ascii="Verdana" w:hAnsi="Verdana"/>
          <w:color w:val="000000" w:themeColor="text1"/>
          <w:sz w:val="22"/>
          <w:szCs w:val="22"/>
        </w:rPr>
        <w:t>MBE in 1986 and awarded OBE for services to the sport and to charity in 2011</w:t>
      </w:r>
    </w:p>
    <w:p w14:paraId="018F88CE" w14:textId="607FFA63" w:rsidR="00BF2341" w:rsidRPr="00780B70" w:rsidRDefault="00BF234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 xml:space="preserve">Has received 4 doctorates from Universities including </w:t>
      </w:r>
      <w:r w:rsidRPr="00780B70">
        <w:rPr>
          <w:rFonts w:ascii="Verdana" w:hAnsi="Verdana" w:cs="Helvetica"/>
          <w:color w:val="000000" w:themeColor="text1"/>
          <w:sz w:val="22"/>
          <w:szCs w:val="22"/>
          <w:shd w:val="clear" w:color="auto" w:fill="FFFFFF"/>
        </w:rPr>
        <w:t>Leeds, Huddersfield, Sheffield Hallam and Bradford</w:t>
      </w:r>
    </w:p>
    <w:p w14:paraId="540DF0F6" w14:textId="6CA24095" w:rsidR="000B7E91" w:rsidRPr="00780B70" w:rsidRDefault="000B7E9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>Appointed president of Yorkshire County Cricket Club 2014-2015</w:t>
      </w:r>
    </w:p>
    <w:p w14:paraId="61007C48" w14:textId="3B34102B" w:rsidR="00BF2341" w:rsidRPr="00780B70" w:rsidRDefault="00BF2341" w:rsidP="00BF2341">
      <w:pPr>
        <w:pStyle w:val="NoSpacing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780B70">
        <w:rPr>
          <w:rFonts w:ascii="Verdana" w:hAnsi="Verdana"/>
          <w:color w:val="000000" w:themeColor="text1"/>
          <w:sz w:val="22"/>
          <w:szCs w:val="22"/>
        </w:rPr>
        <w:t xml:space="preserve">Was Voted Yorkshireman of the Year at the Yorkshire Awards in 1996, and won a Lifetime Achievement Award at the same event </w:t>
      </w:r>
      <w:r w:rsidR="00780B70" w:rsidRPr="00780B70">
        <w:rPr>
          <w:rFonts w:ascii="Verdana" w:hAnsi="Verdana"/>
          <w:color w:val="000000" w:themeColor="text1"/>
          <w:sz w:val="22"/>
          <w:szCs w:val="22"/>
        </w:rPr>
        <w:t xml:space="preserve">earlier </w:t>
      </w:r>
      <w:r w:rsidRPr="00780B70">
        <w:rPr>
          <w:rFonts w:ascii="Verdana" w:hAnsi="Verdana"/>
          <w:color w:val="000000" w:themeColor="text1"/>
          <w:sz w:val="22"/>
          <w:szCs w:val="22"/>
        </w:rPr>
        <w:t>this year</w:t>
      </w:r>
    </w:p>
    <w:p w14:paraId="3652F186" w14:textId="77777777" w:rsidR="002E6598" w:rsidRPr="00780B70" w:rsidRDefault="002E6598" w:rsidP="009E79A7">
      <w:pPr>
        <w:pStyle w:val="NoSpacing"/>
        <w:rPr>
          <w:rStyle w:val="Hyperlink"/>
          <w:rFonts w:ascii="Verdana" w:hAnsi="Verdana" w:cs="Arial"/>
          <w:color w:val="000000" w:themeColor="text1"/>
          <w:sz w:val="22"/>
          <w:szCs w:val="22"/>
        </w:rPr>
      </w:pPr>
    </w:p>
    <w:p w14:paraId="073BBFBF" w14:textId="18A441F4" w:rsidR="002E6598" w:rsidRPr="00780B70" w:rsidRDefault="002E6598" w:rsidP="009E79A7">
      <w:pPr>
        <w:pStyle w:val="NoSpacing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About </w:t>
      </w:r>
      <w:r w:rsidR="009E79A7" w:rsidRPr="00780B70">
        <w:rPr>
          <w:rFonts w:ascii="Verdana" w:hAnsi="Verdana" w:cs="Arial"/>
          <w:b/>
          <w:bCs/>
          <w:color w:val="000000" w:themeColor="text1"/>
          <w:sz w:val="22"/>
          <w:szCs w:val="22"/>
        </w:rPr>
        <w:t>Children’s Heart Surgery Fund (CHSF)</w:t>
      </w:r>
    </w:p>
    <w:p w14:paraId="678870CE" w14:textId="77D97671" w:rsidR="00071DF2" w:rsidRPr="00780B70" w:rsidRDefault="009E79A7" w:rsidP="009E79A7">
      <w:pPr>
        <w:pStyle w:val="NoSpacing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bCs/>
          <w:color w:val="000000" w:themeColor="text1"/>
          <w:sz w:val="22"/>
          <w:szCs w:val="22"/>
        </w:rPr>
        <w:t>CHSF</w:t>
      </w:r>
      <w:r w:rsidR="00071DF2" w:rsidRPr="00780B70">
        <w:rPr>
          <w:rFonts w:ascii="Verdana" w:hAnsi="Verdana" w:cs="Arial"/>
          <w:bCs/>
          <w:color w:val="000000" w:themeColor="text1"/>
          <w:sz w:val="22"/>
          <w:szCs w:val="22"/>
        </w:rPr>
        <w:t xml:space="preserve"> is a charity providing support for </w:t>
      </w:r>
      <w:r w:rsidRPr="00780B70">
        <w:rPr>
          <w:rFonts w:ascii="Verdana" w:hAnsi="Verdana" w:cs="Arial"/>
          <w:bCs/>
          <w:color w:val="000000" w:themeColor="text1"/>
          <w:sz w:val="22"/>
          <w:szCs w:val="22"/>
        </w:rPr>
        <w:t xml:space="preserve">babies, </w:t>
      </w:r>
      <w:r w:rsidR="00071DF2" w:rsidRPr="00780B70">
        <w:rPr>
          <w:rFonts w:ascii="Verdana" w:hAnsi="Verdana" w:cs="Arial"/>
          <w:bCs/>
          <w:color w:val="000000" w:themeColor="text1"/>
          <w:sz w:val="22"/>
          <w:szCs w:val="22"/>
        </w:rPr>
        <w:t>children and adults born with Congenital Heart Defects</w:t>
      </w:r>
      <w:r w:rsidRPr="00780B70">
        <w:rPr>
          <w:rFonts w:ascii="Verdana" w:hAnsi="Verdana" w:cs="Arial"/>
          <w:bCs/>
          <w:color w:val="000000" w:themeColor="text1"/>
          <w:sz w:val="22"/>
          <w:szCs w:val="22"/>
        </w:rPr>
        <w:t xml:space="preserve"> in our region. Patients are treated at Leeds Congenital Heart Unit, Leeds General Infirmary, and come from </w:t>
      </w:r>
      <w:r w:rsidR="003E4CF6" w:rsidRPr="00780B70">
        <w:rPr>
          <w:rFonts w:ascii="Verdana" w:hAnsi="Verdana" w:cs="Arial"/>
          <w:bCs/>
          <w:color w:val="000000" w:themeColor="text1"/>
          <w:sz w:val="22"/>
          <w:szCs w:val="22"/>
        </w:rPr>
        <w:t xml:space="preserve">all areas of </w:t>
      </w:r>
      <w:r w:rsidRPr="00780B70">
        <w:rPr>
          <w:rFonts w:ascii="Verdana" w:hAnsi="Verdana" w:cs="Arial"/>
          <w:bCs/>
          <w:color w:val="000000" w:themeColor="text1"/>
          <w:sz w:val="22"/>
          <w:szCs w:val="22"/>
        </w:rPr>
        <w:t>Yorkshire, Humberside and North Lincolnshire.</w:t>
      </w:r>
      <w:r w:rsidR="00071DF2" w:rsidRPr="00780B70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</w:p>
    <w:p w14:paraId="63E04AB7" w14:textId="77777777" w:rsidR="009E79A7" w:rsidRPr="00780B70" w:rsidRDefault="009E79A7" w:rsidP="009E79A7">
      <w:pPr>
        <w:pStyle w:val="NoSpacing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27085F46" w14:textId="46F367B9" w:rsidR="002E6598" w:rsidRPr="00780B70" w:rsidRDefault="00071DF2" w:rsidP="009E79A7">
      <w:pPr>
        <w:pStyle w:val="NoSpacing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bCs/>
          <w:color w:val="000000" w:themeColor="text1"/>
          <w:sz w:val="22"/>
          <w:szCs w:val="22"/>
        </w:rPr>
        <w:t xml:space="preserve">CHSF provides valuable equipment, resources and research, as well as providing a support service for both the children and their families along the way. For more information on CHSF, see </w:t>
      </w:r>
      <w:hyperlink r:id="rId9" w:history="1">
        <w:r w:rsidR="00E425A4" w:rsidRPr="00780B70">
          <w:rPr>
            <w:rStyle w:val="Hyperlink"/>
            <w:rFonts w:ascii="Verdana" w:hAnsi="Verdana" w:cs="Arial"/>
            <w:bCs/>
            <w:color w:val="000000" w:themeColor="text1"/>
            <w:sz w:val="22"/>
            <w:szCs w:val="22"/>
          </w:rPr>
          <w:t>www.chsf.org.uk</w:t>
        </w:r>
      </w:hyperlink>
      <w:r w:rsidR="009E79A7" w:rsidRPr="00780B70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</w:p>
    <w:p w14:paraId="02DF0B8A" w14:textId="608E0D55" w:rsidR="00466239" w:rsidRPr="00780B70" w:rsidRDefault="00466239" w:rsidP="009E79A7">
      <w:pPr>
        <w:pStyle w:val="NoSpacing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26DDFDB5" w14:textId="535B2172" w:rsidR="00466239" w:rsidRPr="00780B70" w:rsidRDefault="00466239" w:rsidP="00466239">
      <w:pPr>
        <w:pStyle w:val="NoSpacing"/>
        <w:rPr>
          <w:rFonts w:ascii="Verdana" w:hAnsi="Verdana" w:cs="Arial"/>
          <w:color w:val="000000" w:themeColor="text1"/>
          <w:sz w:val="22"/>
          <w:szCs w:val="22"/>
        </w:rPr>
      </w:pPr>
      <w:r w:rsidRPr="00780B70">
        <w:rPr>
          <w:rFonts w:ascii="Verdana" w:hAnsi="Verdana" w:cs="Arial"/>
          <w:b/>
          <w:color w:val="000000" w:themeColor="text1"/>
          <w:sz w:val="22"/>
          <w:szCs w:val="22"/>
        </w:rPr>
        <w:t>Editor’s note: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 To find out more, please call the CHSF’s </w:t>
      </w:r>
      <w:r w:rsidRPr="00780B70">
        <w:rPr>
          <w:rFonts w:ascii="Verdana" w:hAnsi="Verdana" w:cs="Arial"/>
          <w:b/>
          <w:color w:val="000000" w:themeColor="text1"/>
          <w:sz w:val="22"/>
          <w:szCs w:val="22"/>
        </w:rPr>
        <w:t>Marketing Manager Andy McNally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 on </w:t>
      </w:r>
      <w:r w:rsidRPr="00780B70">
        <w:rPr>
          <w:rFonts w:ascii="Verdana" w:hAnsi="Verdana" w:cs="Arial"/>
          <w:b/>
          <w:color w:val="000000" w:themeColor="text1"/>
          <w:sz w:val="22"/>
          <w:szCs w:val="22"/>
        </w:rPr>
        <w:t>0113 392 2948 (office)</w:t>
      </w:r>
      <w:r w:rsidRPr="00780B70">
        <w:rPr>
          <w:rFonts w:ascii="Verdana" w:hAnsi="Verdana" w:cs="Arial"/>
          <w:color w:val="000000" w:themeColor="text1"/>
          <w:sz w:val="22"/>
          <w:szCs w:val="22"/>
        </w:rPr>
        <w:t xml:space="preserve"> or </w:t>
      </w:r>
      <w:r w:rsidRPr="00780B70">
        <w:rPr>
          <w:rFonts w:ascii="Verdana" w:hAnsi="Verdana" w:cs="Arial"/>
          <w:b/>
          <w:color w:val="000000" w:themeColor="text1"/>
          <w:sz w:val="22"/>
          <w:szCs w:val="22"/>
        </w:rPr>
        <w:t>07974 978692 (mobile)</w:t>
      </w:r>
      <w:r w:rsidR="00B12F6F">
        <w:rPr>
          <w:rFonts w:ascii="Verdana" w:hAnsi="Verdana" w:cs="Arial"/>
          <w:color w:val="000000" w:themeColor="text1"/>
          <w:sz w:val="22"/>
          <w:szCs w:val="22"/>
        </w:rPr>
        <w:t>.</w:t>
      </w:r>
    </w:p>
    <w:p w14:paraId="44A27136" w14:textId="77777777" w:rsidR="00466239" w:rsidRPr="00780B70" w:rsidRDefault="00466239" w:rsidP="009E79A7">
      <w:pPr>
        <w:pStyle w:val="NoSpacing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67692EBD" w14:textId="77777777" w:rsidR="00E425A4" w:rsidRPr="00780B70" w:rsidRDefault="00E425A4" w:rsidP="009E79A7">
      <w:pPr>
        <w:pStyle w:val="NoSpacing"/>
        <w:rPr>
          <w:rFonts w:ascii="Verdana" w:hAnsi="Verdana" w:cs="Arial"/>
          <w:bCs/>
          <w:color w:val="000000" w:themeColor="text1"/>
          <w:sz w:val="22"/>
          <w:szCs w:val="22"/>
        </w:rPr>
      </w:pPr>
    </w:p>
    <w:sectPr w:rsidR="00E425A4" w:rsidRPr="00780B70" w:rsidSect="00985DA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610F" w14:textId="77777777" w:rsidR="005B6D98" w:rsidRDefault="005B6D98" w:rsidP="00DC288A">
      <w:r>
        <w:separator/>
      </w:r>
    </w:p>
  </w:endnote>
  <w:endnote w:type="continuationSeparator" w:id="0">
    <w:p w14:paraId="7AB527CB" w14:textId="77777777" w:rsidR="005B6D98" w:rsidRDefault="005B6D98" w:rsidP="00DC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3DF6" w14:textId="77777777" w:rsidR="005B6D98" w:rsidRDefault="005B6D98" w:rsidP="00DC288A">
      <w:r>
        <w:separator/>
      </w:r>
    </w:p>
  </w:footnote>
  <w:footnote w:type="continuationSeparator" w:id="0">
    <w:p w14:paraId="70896540" w14:textId="77777777" w:rsidR="005B6D98" w:rsidRDefault="005B6D98" w:rsidP="00DC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D2C1" w14:textId="1DC83D39" w:rsidR="003416FF" w:rsidRDefault="00A56C44" w:rsidP="00A56C44">
    <w:pPr>
      <w:pStyle w:val="Header"/>
      <w:jc w:val="right"/>
    </w:pPr>
    <w:r>
      <w:rPr>
        <w:rFonts w:ascii="Verdana" w:hAnsi="Verdana" w:cs="Arial"/>
        <w:bCs/>
        <w:noProof/>
      </w:rPr>
      <w:drawing>
        <wp:inline distT="0" distB="0" distL="0" distR="0" wp14:anchorId="25E16FE0" wp14:editId="78356ACF">
          <wp:extent cx="1616075" cy="615950"/>
          <wp:effectExtent l="0" t="0" r="3175" b="0"/>
          <wp:docPr id="3" name="Picture 3" descr="S:\Branding\CHSF\Logos\CHSF 4 Tier\PNGs\CHSF_logoB_mono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randing\CHSF\Logos\CHSF 4 Tier\PNGs\CHSF_logoB_mono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F0CE7" w14:textId="77777777" w:rsidR="003416FF" w:rsidRDefault="003416FF" w:rsidP="00F102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18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27E76"/>
    <w:multiLevelType w:val="hybridMultilevel"/>
    <w:tmpl w:val="A86E1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42D27"/>
    <w:multiLevelType w:val="hybridMultilevel"/>
    <w:tmpl w:val="E93C2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95FEF"/>
    <w:multiLevelType w:val="hybridMultilevel"/>
    <w:tmpl w:val="28F2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180C"/>
    <w:multiLevelType w:val="hybridMultilevel"/>
    <w:tmpl w:val="2C04E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824CC"/>
    <w:multiLevelType w:val="multilevel"/>
    <w:tmpl w:val="E2F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63320"/>
    <w:multiLevelType w:val="hybridMultilevel"/>
    <w:tmpl w:val="462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3B48"/>
    <w:multiLevelType w:val="hybridMultilevel"/>
    <w:tmpl w:val="4F2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348F6"/>
    <w:multiLevelType w:val="hybridMultilevel"/>
    <w:tmpl w:val="B948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90016"/>
    <w:multiLevelType w:val="hybridMultilevel"/>
    <w:tmpl w:val="E9DAF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2006B3"/>
    <w:multiLevelType w:val="hybridMultilevel"/>
    <w:tmpl w:val="805CDCC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8A"/>
    <w:rsid w:val="000239F4"/>
    <w:rsid w:val="00034BA8"/>
    <w:rsid w:val="00046213"/>
    <w:rsid w:val="0005148B"/>
    <w:rsid w:val="00051B6D"/>
    <w:rsid w:val="00071DF2"/>
    <w:rsid w:val="000757C3"/>
    <w:rsid w:val="000935FC"/>
    <w:rsid w:val="000B7E91"/>
    <w:rsid w:val="000E4189"/>
    <w:rsid w:val="00107048"/>
    <w:rsid w:val="0011113E"/>
    <w:rsid w:val="00136B98"/>
    <w:rsid w:val="0016097A"/>
    <w:rsid w:val="0018466D"/>
    <w:rsid w:val="00191450"/>
    <w:rsid w:val="001A19E4"/>
    <w:rsid w:val="001B596F"/>
    <w:rsid w:val="001C21D4"/>
    <w:rsid w:val="001D1FEB"/>
    <w:rsid w:val="001E0C1E"/>
    <w:rsid w:val="00221856"/>
    <w:rsid w:val="00221BE1"/>
    <w:rsid w:val="00233AB5"/>
    <w:rsid w:val="00244055"/>
    <w:rsid w:val="00250659"/>
    <w:rsid w:val="00262673"/>
    <w:rsid w:val="00263CB2"/>
    <w:rsid w:val="0027511F"/>
    <w:rsid w:val="0028167F"/>
    <w:rsid w:val="002945D8"/>
    <w:rsid w:val="002A099A"/>
    <w:rsid w:val="002B034D"/>
    <w:rsid w:val="002C4F0C"/>
    <w:rsid w:val="002E6598"/>
    <w:rsid w:val="002F15AC"/>
    <w:rsid w:val="0030446D"/>
    <w:rsid w:val="00320425"/>
    <w:rsid w:val="003267FE"/>
    <w:rsid w:val="00334AE2"/>
    <w:rsid w:val="00335D9E"/>
    <w:rsid w:val="00337374"/>
    <w:rsid w:val="003416FF"/>
    <w:rsid w:val="003442E0"/>
    <w:rsid w:val="003712B4"/>
    <w:rsid w:val="003A6B7D"/>
    <w:rsid w:val="003E4CF6"/>
    <w:rsid w:val="0041395E"/>
    <w:rsid w:val="00417EF1"/>
    <w:rsid w:val="00441376"/>
    <w:rsid w:val="004620A9"/>
    <w:rsid w:val="00466239"/>
    <w:rsid w:val="0048620E"/>
    <w:rsid w:val="00496515"/>
    <w:rsid w:val="004A74F6"/>
    <w:rsid w:val="004D30D5"/>
    <w:rsid w:val="004D4BAF"/>
    <w:rsid w:val="004E43F7"/>
    <w:rsid w:val="004E62AA"/>
    <w:rsid w:val="00515505"/>
    <w:rsid w:val="00564CAA"/>
    <w:rsid w:val="0057200B"/>
    <w:rsid w:val="00575939"/>
    <w:rsid w:val="005B6D98"/>
    <w:rsid w:val="005E6F84"/>
    <w:rsid w:val="00600091"/>
    <w:rsid w:val="006256D2"/>
    <w:rsid w:val="00635455"/>
    <w:rsid w:val="00673CE7"/>
    <w:rsid w:val="006A0683"/>
    <w:rsid w:val="006C375B"/>
    <w:rsid w:val="006C5213"/>
    <w:rsid w:val="006E2D0C"/>
    <w:rsid w:val="0070111F"/>
    <w:rsid w:val="00712549"/>
    <w:rsid w:val="007179AF"/>
    <w:rsid w:val="007244D2"/>
    <w:rsid w:val="00735EEE"/>
    <w:rsid w:val="007477BE"/>
    <w:rsid w:val="00780B70"/>
    <w:rsid w:val="007811C6"/>
    <w:rsid w:val="0078281E"/>
    <w:rsid w:val="007A3D0B"/>
    <w:rsid w:val="007A4EC2"/>
    <w:rsid w:val="007B7232"/>
    <w:rsid w:val="007C2546"/>
    <w:rsid w:val="007E6AAB"/>
    <w:rsid w:val="007F0115"/>
    <w:rsid w:val="008207EF"/>
    <w:rsid w:val="0083470C"/>
    <w:rsid w:val="008567DC"/>
    <w:rsid w:val="008638BF"/>
    <w:rsid w:val="0087449E"/>
    <w:rsid w:val="0088710C"/>
    <w:rsid w:val="008A01F1"/>
    <w:rsid w:val="008C044A"/>
    <w:rsid w:val="00900227"/>
    <w:rsid w:val="009111CD"/>
    <w:rsid w:val="00911B67"/>
    <w:rsid w:val="00962816"/>
    <w:rsid w:val="00985DA9"/>
    <w:rsid w:val="009A381F"/>
    <w:rsid w:val="009C279A"/>
    <w:rsid w:val="009E0711"/>
    <w:rsid w:val="009E79A7"/>
    <w:rsid w:val="009F2D89"/>
    <w:rsid w:val="00A060CF"/>
    <w:rsid w:val="00A140A0"/>
    <w:rsid w:val="00A209D9"/>
    <w:rsid w:val="00A32387"/>
    <w:rsid w:val="00A56C44"/>
    <w:rsid w:val="00A629C4"/>
    <w:rsid w:val="00A63875"/>
    <w:rsid w:val="00A66830"/>
    <w:rsid w:val="00A759BE"/>
    <w:rsid w:val="00A83DF0"/>
    <w:rsid w:val="00A858C2"/>
    <w:rsid w:val="00A97C42"/>
    <w:rsid w:val="00AB3126"/>
    <w:rsid w:val="00AF63AC"/>
    <w:rsid w:val="00B119A2"/>
    <w:rsid w:val="00B12F6F"/>
    <w:rsid w:val="00B25A33"/>
    <w:rsid w:val="00B3185B"/>
    <w:rsid w:val="00B51DD1"/>
    <w:rsid w:val="00B573F7"/>
    <w:rsid w:val="00B654BC"/>
    <w:rsid w:val="00B74A02"/>
    <w:rsid w:val="00B75B07"/>
    <w:rsid w:val="00B917FF"/>
    <w:rsid w:val="00BB5423"/>
    <w:rsid w:val="00BD0F40"/>
    <w:rsid w:val="00BD7ACF"/>
    <w:rsid w:val="00BF2341"/>
    <w:rsid w:val="00BF7458"/>
    <w:rsid w:val="00C06289"/>
    <w:rsid w:val="00C12146"/>
    <w:rsid w:val="00C35E05"/>
    <w:rsid w:val="00C54A35"/>
    <w:rsid w:val="00C7530E"/>
    <w:rsid w:val="00C80D41"/>
    <w:rsid w:val="00CC5A62"/>
    <w:rsid w:val="00CE60C8"/>
    <w:rsid w:val="00D11927"/>
    <w:rsid w:val="00D136CE"/>
    <w:rsid w:val="00D47C5A"/>
    <w:rsid w:val="00D5054A"/>
    <w:rsid w:val="00D569D4"/>
    <w:rsid w:val="00D679ED"/>
    <w:rsid w:val="00D8250B"/>
    <w:rsid w:val="00D85071"/>
    <w:rsid w:val="00D95D66"/>
    <w:rsid w:val="00DA688D"/>
    <w:rsid w:val="00DB542D"/>
    <w:rsid w:val="00DC288A"/>
    <w:rsid w:val="00DD0033"/>
    <w:rsid w:val="00DE1763"/>
    <w:rsid w:val="00DF0CBA"/>
    <w:rsid w:val="00E23D9C"/>
    <w:rsid w:val="00E26233"/>
    <w:rsid w:val="00E30C26"/>
    <w:rsid w:val="00E425A4"/>
    <w:rsid w:val="00E95964"/>
    <w:rsid w:val="00EA33C0"/>
    <w:rsid w:val="00EA6041"/>
    <w:rsid w:val="00ED05EE"/>
    <w:rsid w:val="00F1022D"/>
    <w:rsid w:val="00F15752"/>
    <w:rsid w:val="00F42227"/>
    <w:rsid w:val="00F6003D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F1887"/>
  <w15:docId w15:val="{52364456-F016-45D9-94E3-DAC35CE5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5DA9"/>
    <w:pPr>
      <w:keepNext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 w:val="32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8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88A"/>
  </w:style>
  <w:style w:type="paragraph" w:styleId="Footer">
    <w:name w:val="footer"/>
    <w:basedOn w:val="Normal"/>
    <w:link w:val="FooterChar"/>
    <w:uiPriority w:val="99"/>
    <w:unhideWhenUsed/>
    <w:rsid w:val="00DC28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88A"/>
  </w:style>
  <w:style w:type="paragraph" w:styleId="BalloonText">
    <w:name w:val="Balloon Text"/>
    <w:basedOn w:val="Normal"/>
    <w:link w:val="BalloonTextChar"/>
    <w:uiPriority w:val="99"/>
    <w:semiHidden/>
    <w:unhideWhenUsed/>
    <w:rsid w:val="00DC28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88A"/>
    <w:rPr>
      <w:b/>
      <w:bCs/>
    </w:rPr>
  </w:style>
  <w:style w:type="character" w:styleId="Emphasis">
    <w:name w:val="Emphasis"/>
    <w:basedOn w:val="DefaultParagraphFont"/>
    <w:uiPriority w:val="20"/>
    <w:qFormat/>
    <w:rsid w:val="00DC288A"/>
    <w:rPr>
      <w:i/>
      <w:iCs/>
    </w:rPr>
  </w:style>
  <w:style w:type="paragraph" w:styleId="ListParagraph">
    <w:name w:val="List Paragraph"/>
    <w:basedOn w:val="Normal"/>
    <w:uiPriority w:val="34"/>
    <w:qFormat/>
    <w:rsid w:val="00EA6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85DA9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apple-converted-space">
    <w:name w:val="apple-converted-space"/>
    <w:basedOn w:val="DefaultParagraphFont"/>
    <w:rsid w:val="00B75B07"/>
  </w:style>
  <w:style w:type="paragraph" w:styleId="NoSpacing">
    <w:name w:val="No Spacing"/>
    <w:uiPriority w:val="1"/>
    <w:qFormat/>
    <w:rsid w:val="009E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252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009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642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768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7954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83687540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10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0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81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254">
                                  <w:marLeft w:val="0"/>
                                  <w:marRight w:val="0"/>
                                  <w:marTop w:val="50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1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1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3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5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68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8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71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87906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77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91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09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9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3702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3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003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873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4962">
                                  <w:marLeft w:val="0"/>
                                  <w:marRight w:val="0"/>
                                  <w:marTop w:val="50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848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6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8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1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6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21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4743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57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140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95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9606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993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10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478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6838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266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5054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29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4875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3403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059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414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000000"/>
                    <w:right w:val="none" w:sz="0" w:space="0" w:color="auto"/>
                  </w:divBdr>
                  <w:divsChild>
                    <w:div w:id="14172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000000"/>
                    <w:right w:val="none" w:sz="0" w:space="0" w:color="auto"/>
                  </w:divBdr>
                  <w:divsChild>
                    <w:div w:id="21079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3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8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56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6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18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4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27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6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01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3873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86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7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261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50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1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470849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147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194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s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15D0-BED6-4644-BA03-5441D89B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Andy McNally</cp:lastModifiedBy>
  <cp:revision>3</cp:revision>
  <cp:lastPrinted>2017-11-03T11:43:00Z</cp:lastPrinted>
  <dcterms:created xsi:type="dcterms:W3CDTF">2017-11-17T12:02:00Z</dcterms:created>
  <dcterms:modified xsi:type="dcterms:W3CDTF">2017-11-17T13:26:00Z</dcterms:modified>
</cp:coreProperties>
</file>