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7F" w:rsidRPr="001F02A7" w:rsidRDefault="00372094" w:rsidP="001F02A7">
      <w:pPr>
        <w:pStyle w:val="NoSpacing"/>
        <w:jc w:val="right"/>
        <w:rPr>
          <w:rFonts w:ascii="Gotham Rounded Book" w:hAnsi="Gotham Rounded Book"/>
        </w:rPr>
      </w:pPr>
      <w:r w:rsidRPr="001F02A7">
        <w:rPr>
          <w:rFonts w:ascii="Gotham Rounded Book" w:hAnsi="Gotham Rounded Book"/>
          <w:noProof/>
          <w:lang w:eastAsia="en-GB"/>
        </w:rPr>
        <w:drawing>
          <wp:inline distT="0" distB="0" distL="0" distR="0">
            <wp:extent cx="2248096" cy="7156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ton Read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06" cy="719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6DD9" w:rsidRPr="001F02A7">
        <w:rPr>
          <w:rFonts w:ascii="Gotham Rounded Book" w:hAnsi="Gotham Rounded Book"/>
        </w:rPr>
        <w:t xml:space="preserve">   </w:t>
      </w:r>
    </w:p>
    <w:p w:rsidR="001F02A7" w:rsidRPr="001F02A7" w:rsidRDefault="001F02A7" w:rsidP="001F02A7">
      <w:pPr>
        <w:pStyle w:val="NoSpacing"/>
        <w:rPr>
          <w:rFonts w:ascii="Gotham Rounded Book" w:hAnsi="Gotham Rounded Book" w:cs="Calibri"/>
        </w:rPr>
      </w:pPr>
    </w:p>
    <w:p w:rsidR="001F02A7" w:rsidRPr="001F02A7" w:rsidRDefault="004A0272" w:rsidP="001F02A7">
      <w:pPr>
        <w:pStyle w:val="NoSpacing"/>
        <w:jc w:val="right"/>
        <w:rPr>
          <w:rFonts w:ascii="Gotham Rounded Book" w:hAnsi="Gotham Rounded Book" w:cs="Calibri"/>
        </w:rPr>
      </w:pPr>
      <w:r w:rsidRPr="001F02A7">
        <w:rPr>
          <w:rFonts w:ascii="Gotham Rounded Book" w:hAnsi="Gotham Rounded Book" w:cs="Calibri"/>
          <w:b/>
        </w:rPr>
        <w:t>Children’s Heart Surgery Fund</w:t>
      </w:r>
      <w:r w:rsidR="008A0C87" w:rsidRPr="001F02A7">
        <w:rPr>
          <w:rFonts w:ascii="Gotham Rounded Book" w:hAnsi="Gotham Rounded Book" w:cs="Calibri"/>
        </w:rPr>
        <w:br/>
      </w:r>
      <w:r w:rsidR="001F02A7" w:rsidRPr="001F02A7">
        <w:rPr>
          <w:rFonts w:ascii="Gotham Rounded Book" w:hAnsi="Gotham Rounded Book" w:cs="Calibri"/>
        </w:rPr>
        <w:t>Brotherton Wing,</w:t>
      </w:r>
      <w:r w:rsidR="001F02A7" w:rsidRPr="001F02A7">
        <w:rPr>
          <w:rFonts w:ascii="Gotham Rounded Book" w:hAnsi="Gotham Rounded Book" w:cs="Calibri"/>
          <w:b/>
        </w:rPr>
        <w:t xml:space="preserve"> </w:t>
      </w:r>
      <w:r w:rsidRPr="001F02A7">
        <w:rPr>
          <w:rFonts w:ascii="Gotham Rounded Book" w:hAnsi="Gotham Rounded Book" w:cs="Calibri"/>
        </w:rPr>
        <w:t>Leeds General Infirmary</w:t>
      </w:r>
    </w:p>
    <w:p w:rsidR="00440058" w:rsidRPr="001F02A7" w:rsidRDefault="004A0272" w:rsidP="001F02A7">
      <w:pPr>
        <w:pStyle w:val="NoSpacing"/>
        <w:jc w:val="right"/>
        <w:rPr>
          <w:rFonts w:ascii="Gotham Rounded Book" w:hAnsi="Gotham Rounded Book" w:cs="Calibri"/>
        </w:rPr>
      </w:pPr>
      <w:r w:rsidRPr="001F02A7">
        <w:rPr>
          <w:rFonts w:ascii="Gotham Rounded Book" w:hAnsi="Gotham Rounded Book" w:cs="Calibri"/>
        </w:rPr>
        <w:t>Leeds</w:t>
      </w:r>
      <w:r w:rsidR="001F02A7" w:rsidRPr="001F02A7">
        <w:rPr>
          <w:rFonts w:ascii="Gotham Rounded Book" w:hAnsi="Gotham Rounded Book" w:cs="Calibri"/>
        </w:rPr>
        <w:t>,</w:t>
      </w:r>
      <w:r w:rsidRPr="001F02A7">
        <w:rPr>
          <w:rFonts w:ascii="Gotham Rounded Book" w:hAnsi="Gotham Rounded Book" w:cs="Calibri"/>
        </w:rPr>
        <w:t xml:space="preserve"> LS1 3EX</w:t>
      </w:r>
      <w:r w:rsidR="00EA4A65" w:rsidRPr="001F02A7">
        <w:rPr>
          <w:rFonts w:ascii="Gotham Rounded Book" w:hAnsi="Gotham Rounded Book" w:cs="Calibri"/>
        </w:rPr>
        <w:br/>
      </w:r>
      <w:r w:rsidR="008A0C87" w:rsidRPr="001F02A7">
        <w:rPr>
          <w:rFonts w:ascii="Gotham Rounded Book" w:hAnsi="Gotham Rounded Book" w:cs="Calibri"/>
          <w:b/>
        </w:rPr>
        <w:t>Enquiries</w:t>
      </w:r>
      <w:r w:rsidR="008A0C87" w:rsidRPr="001F02A7">
        <w:rPr>
          <w:rFonts w:ascii="Gotham Rounded Book" w:hAnsi="Gotham Rounded Book" w:cs="Calibri"/>
        </w:rPr>
        <w:t xml:space="preserve">: </w:t>
      </w:r>
      <w:hyperlink r:id="rId7" w:history="1">
        <w:r w:rsidRPr="001F02A7">
          <w:rPr>
            <w:rStyle w:val="Hyperlink"/>
            <w:rFonts w:ascii="Gotham Rounded Book" w:hAnsi="Gotham Rounded Book"/>
          </w:rPr>
          <w:t xml:space="preserve"> Andy.Mcnally@chsf.org.uk </w:t>
        </w:r>
      </w:hyperlink>
      <w:r w:rsidR="008A0C87" w:rsidRPr="001F02A7">
        <w:rPr>
          <w:rFonts w:ascii="Gotham Rounded Book" w:hAnsi="Gotham Rounded Book"/>
        </w:rPr>
        <w:t xml:space="preserve"> </w:t>
      </w:r>
      <w:r w:rsidR="008A0C87" w:rsidRPr="001F02A7">
        <w:rPr>
          <w:rFonts w:ascii="Gotham Rounded Book" w:hAnsi="Gotham Rounded Book" w:cs="Calibri"/>
        </w:rPr>
        <w:br/>
      </w:r>
    </w:p>
    <w:p w:rsidR="00A720B6" w:rsidRDefault="00A720B6" w:rsidP="001F02A7">
      <w:pPr>
        <w:pStyle w:val="NoSpacing"/>
        <w:rPr>
          <w:rFonts w:ascii="Gotham Rounded Book" w:hAnsi="Gotham Rounded Book"/>
          <w:b/>
        </w:rPr>
      </w:pPr>
    </w:p>
    <w:p w:rsidR="00CC410C" w:rsidRPr="001F02A7" w:rsidRDefault="00CC410C" w:rsidP="001F02A7">
      <w:pPr>
        <w:pStyle w:val="NoSpacing"/>
        <w:rPr>
          <w:rFonts w:ascii="Gotham Rounded Book" w:hAnsi="Gotham Rounded Book"/>
          <w:b/>
        </w:rPr>
      </w:pPr>
      <w:r w:rsidRPr="001F02A7">
        <w:rPr>
          <w:rFonts w:ascii="Gotham Rounded Book" w:hAnsi="Gotham Rounded Book"/>
          <w:b/>
        </w:rPr>
        <w:t>PRESS RELEASE:</w:t>
      </w:r>
    </w:p>
    <w:p w:rsidR="001F02A7" w:rsidRPr="001F02A7" w:rsidRDefault="001F02A7" w:rsidP="001F02A7">
      <w:pPr>
        <w:pStyle w:val="NoSpacing"/>
        <w:rPr>
          <w:rFonts w:ascii="Gotham Rounded Book" w:hAnsi="Gotham Rounded Book"/>
          <w:b/>
        </w:rPr>
      </w:pPr>
    </w:p>
    <w:p w:rsidR="001F02A7" w:rsidRPr="001B24DA" w:rsidRDefault="001B24DA" w:rsidP="001F02A7">
      <w:pPr>
        <w:pStyle w:val="NoSpacing"/>
        <w:rPr>
          <w:rFonts w:ascii="Gotham Rounded Book" w:hAnsi="Gotham Rounded Book"/>
          <w:b/>
        </w:rPr>
      </w:pPr>
      <w:r w:rsidRPr="001B24DA">
        <w:rPr>
          <w:rFonts w:ascii="Gotham Rounded Book" w:hAnsi="Gotham Rounded Book"/>
          <w:b/>
        </w:rPr>
        <w:t xml:space="preserve">Leeds Congenital Heart Unit </w:t>
      </w:r>
      <w:r>
        <w:rPr>
          <w:rFonts w:ascii="Gotham Rounded Book" w:hAnsi="Gotham Rounded Book"/>
          <w:b/>
        </w:rPr>
        <w:t>to</w:t>
      </w:r>
      <w:r w:rsidRPr="001B24DA">
        <w:rPr>
          <w:rFonts w:ascii="Gotham Rounded Book" w:hAnsi="Gotham Rounded Book"/>
          <w:b/>
        </w:rPr>
        <w:t xml:space="preserve"> stay open</w:t>
      </w:r>
      <w:r w:rsidR="001F02A7" w:rsidRPr="001B24DA">
        <w:rPr>
          <w:rFonts w:ascii="Gotham Rounded Book" w:hAnsi="Gotham Rounded Book"/>
          <w:b/>
        </w:rPr>
        <w:t>, according to NHS England</w:t>
      </w: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  <w:r w:rsidRPr="001F02A7">
        <w:rPr>
          <w:rFonts w:ascii="Gotham Rounded Book" w:hAnsi="Gotham Rounded Book"/>
        </w:rPr>
        <w:t xml:space="preserve">The Leeds </w:t>
      </w:r>
      <w:r w:rsidR="00567990">
        <w:rPr>
          <w:rFonts w:ascii="Gotham Rounded Book" w:hAnsi="Gotham Rounded Book"/>
        </w:rPr>
        <w:t xml:space="preserve">Congenital Heart Unit </w:t>
      </w:r>
      <w:r w:rsidR="001B24DA">
        <w:rPr>
          <w:rFonts w:ascii="Gotham Rounded Book" w:hAnsi="Gotham Rounded Book"/>
        </w:rPr>
        <w:t>has been given the official green light to</w:t>
      </w:r>
      <w:r w:rsidRPr="001F02A7">
        <w:rPr>
          <w:rFonts w:ascii="Gotham Rounded Book" w:hAnsi="Gotham Rounded Book"/>
        </w:rPr>
        <w:t xml:space="preserve"> </w:t>
      </w:r>
      <w:r w:rsidR="00567990">
        <w:rPr>
          <w:rFonts w:ascii="Gotham Rounded Book" w:hAnsi="Gotham Rounded Book"/>
        </w:rPr>
        <w:t>stay open,</w:t>
      </w:r>
      <w:r w:rsidRPr="001F02A7">
        <w:rPr>
          <w:rFonts w:ascii="Gotham Rounded Book" w:hAnsi="Gotham Rounded Book"/>
        </w:rPr>
        <w:t xml:space="preserve"> according to an update provided by NHS England (NHSE). </w:t>
      </w: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</w:p>
    <w:p w:rsidR="001F02A7" w:rsidRDefault="001F02A7" w:rsidP="001F02A7">
      <w:pPr>
        <w:pStyle w:val="NoSpacing"/>
        <w:rPr>
          <w:rFonts w:ascii="Gotham Rounded Book" w:hAnsi="Gotham Rounded Book"/>
        </w:rPr>
      </w:pPr>
      <w:r w:rsidRPr="001F02A7">
        <w:rPr>
          <w:rFonts w:ascii="Gotham Rounded Book" w:hAnsi="Gotham Rounded Book"/>
        </w:rPr>
        <w:t xml:space="preserve">NHSE </w:t>
      </w:r>
      <w:r w:rsidR="001B24DA" w:rsidRPr="001F02A7">
        <w:rPr>
          <w:rFonts w:ascii="Gotham Rounded Book" w:hAnsi="Gotham Rounded Book"/>
        </w:rPr>
        <w:t xml:space="preserve">today </w:t>
      </w:r>
      <w:r w:rsidRPr="001F02A7">
        <w:rPr>
          <w:rFonts w:ascii="Gotham Rounded Book" w:hAnsi="Gotham Rounded Book"/>
        </w:rPr>
        <w:t xml:space="preserve">confirmed it is satisfied with </w:t>
      </w:r>
      <w:r w:rsidR="00567990">
        <w:rPr>
          <w:rFonts w:ascii="Gotham Rounded Book" w:hAnsi="Gotham Rounded Book"/>
        </w:rPr>
        <w:t xml:space="preserve">the progress of </w:t>
      </w:r>
      <w:r w:rsidRPr="001F02A7">
        <w:rPr>
          <w:rFonts w:ascii="Gotham Rounded Book" w:hAnsi="Gotham Rounded Book"/>
        </w:rPr>
        <w:t xml:space="preserve">the </w:t>
      </w:r>
      <w:r w:rsidR="00567990" w:rsidRPr="001F02A7">
        <w:rPr>
          <w:rFonts w:ascii="Gotham Rounded Book" w:hAnsi="Gotham Rounded Book"/>
        </w:rPr>
        <w:t xml:space="preserve">Leeds Teaching Hospitals NHS Trust </w:t>
      </w:r>
      <w:r w:rsidR="00567990">
        <w:rPr>
          <w:rFonts w:ascii="Gotham Rounded Book" w:hAnsi="Gotham Rounded Book"/>
        </w:rPr>
        <w:t>(LTHT) in</w:t>
      </w:r>
      <w:r w:rsidRPr="001F02A7">
        <w:rPr>
          <w:rFonts w:ascii="Gotham Rounded Book" w:hAnsi="Gotham Rounded Book"/>
        </w:rPr>
        <w:t xml:space="preserve"> meeting standards for congenital heart disease services</w:t>
      </w:r>
      <w:r w:rsidR="00567990">
        <w:rPr>
          <w:rFonts w:ascii="Gotham Rounded Book" w:hAnsi="Gotham Rounded Book"/>
        </w:rPr>
        <w:t xml:space="preserve"> introduced in 2016</w:t>
      </w:r>
      <w:r w:rsidRPr="001F02A7">
        <w:rPr>
          <w:rFonts w:ascii="Gotham Rounded Book" w:hAnsi="Gotham Rounded Book"/>
        </w:rPr>
        <w:t>.</w:t>
      </w:r>
    </w:p>
    <w:p w:rsidR="00567990" w:rsidRDefault="00567990" w:rsidP="001F02A7">
      <w:pPr>
        <w:pStyle w:val="NoSpacing"/>
        <w:rPr>
          <w:rFonts w:ascii="Gotham Rounded Book" w:hAnsi="Gotham Rounded Book"/>
        </w:rPr>
      </w:pPr>
    </w:p>
    <w:p w:rsidR="00567990" w:rsidRDefault="00567990" w:rsidP="001F02A7">
      <w:pPr>
        <w:pStyle w:val="NoSpacing"/>
        <w:rPr>
          <w:rFonts w:ascii="Gotham Rounded Book" w:hAnsi="Gotham Rounded Book"/>
        </w:rPr>
      </w:pPr>
      <w:r>
        <w:rPr>
          <w:rFonts w:ascii="Gotham Rounded Book" w:hAnsi="Gotham Rounded Book"/>
        </w:rPr>
        <w:t>The news has been warmly welcomed by Children’s Heart Surgery Fund (CHSF)</w:t>
      </w:r>
      <w:r w:rsidR="00D43013">
        <w:rPr>
          <w:rFonts w:ascii="Gotham Rounded Book" w:hAnsi="Gotham Rounded Book"/>
        </w:rPr>
        <w:t xml:space="preserve">, who </w:t>
      </w:r>
      <w:r>
        <w:rPr>
          <w:rFonts w:ascii="Gotham Rounded Book" w:hAnsi="Gotham Rounded Book"/>
        </w:rPr>
        <w:t xml:space="preserve">were instrumental in </w:t>
      </w:r>
      <w:r w:rsidR="001B24DA">
        <w:rPr>
          <w:rFonts w:ascii="Gotham Rounded Book" w:hAnsi="Gotham Rounded Book"/>
        </w:rPr>
        <w:t xml:space="preserve">keeping the Unit open </w:t>
      </w:r>
      <w:r w:rsidR="00D43013">
        <w:rPr>
          <w:rFonts w:ascii="Gotham Rounded Book" w:hAnsi="Gotham Rounded Book"/>
        </w:rPr>
        <w:t xml:space="preserve">in 2013 </w:t>
      </w:r>
      <w:r w:rsidR="001B24DA">
        <w:rPr>
          <w:rFonts w:ascii="Gotham Rounded Book" w:hAnsi="Gotham Rounded Book"/>
        </w:rPr>
        <w:t>through the successful Save our Surgery campaign.</w:t>
      </w:r>
    </w:p>
    <w:p w:rsidR="00D43013" w:rsidRDefault="00D43013" w:rsidP="001F02A7">
      <w:pPr>
        <w:pStyle w:val="NoSpacing"/>
        <w:rPr>
          <w:rFonts w:ascii="Gotham Rounded Book" w:hAnsi="Gotham Rounded Book"/>
        </w:rPr>
      </w:pPr>
    </w:p>
    <w:p w:rsidR="001F02A7" w:rsidRDefault="0054762C" w:rsidP="001F02A7">
      <w:pPr>
        <w:pStyle w:val="NoSpacing"/>
        <w:rPr>
          <w:rFonts w:ascii="Gotham Rounded Book" w:hAnsi="Gotham Rounded Book"/>
        </w:rPr>
      </w:pPr>
      <w:r w:rsidRPr="0054762C">
        <w:rPr>
          <w:rFonts w:ascii="Gotham Rounded Book" w:hAnsi="Gotham Rounded Book"/>
        </w:rPr>
        <w:t>Thanks to generous donations for almost three decades, CHSF will be celebrating its 30th anniversary of supporting patients and their families in 2018.</w:t>
      </w:r>
    </w:p>
    <w:p w:rsidR="0054762C" w:rsidRPr="001F02A7" w:rsidRDefault="0054762C" w:rsidP="001F02A7">
      <w:pPr>
        <w:pStyle w:val="NoSpacing"/>
        <w:rPr>
          <w:rFonts w:ascii="Gotham Rounded Book" w:hAnsi="Gotham Rounded Book"/>
        </w:rPr>
      </w:pPr>
    </w:p>
    <w:p w:rsidR="001F02A7" w:rsidRDefault="001F02A7" w:rsidP="001F02A7">
      <w:pPr>
        <w:pStyle w:val="NoSpacing"/>
        <w:rPr>
          <w:rFonts w:ascii="Gotham Rounded Book" w:hAnsi="Gotham Rounded Book"/>
          <w:color w:val="000000" w:themeColor="text1"/>
        </w:rPr>
      </w:pPr>
      <w:r w:rsidRPr="001F02A7">
        <w:rPr>
          <w:rFonts w:ascii="Gotham Rounded Book" w:hAnsi="Gotham Rounded Book"/>
          <w:color w:val="000000" w:themeColor="text1"/>
        </w:rPr>
        <w:t>Sharon Coyle, CEO of</w:t>
      </w:r>
      <w:r w:rsidR="00567990">
        <w:rPr>
          <w:rFonts w:ascii="Gotham Rounded Book" w:hAnsi="Gotham Rounded Book"/>
          <w:color w:val="000000" w:themeColor="text1"/>
        </w:rPr>
        <w:t xml:space="preserve"> CHSF</w:t>
      </w:r>
      <w:r w:rsidR="00A720B6">
        <w:rPr>
          <w:rFonts w:ascii="Gotham Rounded Book" w:hAnsi="Gotham Rounded Book"/>
          <w:color w:val="000000" w:themeColor="text1"/>
        </w:rPr>
        <w:t xml:space="preserve"> said</w:t>
      </w:r>
      <w:r w:rsidRPr="001F02A7">
        <w:rPr>
          <w:rFonts w:ascii="Gotham Rounded Book" w:hAnsi="Gotham Rounded Book"/>
          <w:color w:val="000000" w:themeColor="text1"/>
        </w:rPr>
        <w:t>:</w:t>
      </w:r>
    </w:p>
    <w:p w:rsidR="001F02A7" w:rsidRDefault="001F02A7" w:rsidP="001F02A7">
      <w:pPr>
        <w:pStyle w:val="NoSpacing"/>
        <w:rPr>
          <w:rFonts w:ascii="Gotham Rounded Book" w:hAnsi="Gotham Rounded Book"/>
        </w:rPr>
      </w:pPr>
    </w:p>
    <w:p w:rsidR="001F02A7" w:rsidRPr="001F02A7" w:rsidRDefault="001F02A7" w:rsidP="003904BA">
      <w:pPr>
        <w:pStyle w:val="NoSpacing"/>
        <w:rPr>
          <w:rFonts w:ascii="Gotham Rounded Book" w:hAnsi="Gotham Rounded Book"/>
        </w:rPr>
      </w:pPr>
      <w:r w:rsidRPr="001F02A7">
        <w:rPr>
          <w:rFonts w:ascii="Gotham Rounded Book" w:hAnsi="Gotham Rounded Book"/>
        </w:rPr>
        <w:t xml:space="preserve">“We are thrilled to hear today’s news. Finally, the families of the Yorkshire </w:t>
      </w:r>
      <w:r w:rsidR="003904BA">
        <w:rPr>
          <w:rFonts w:ascii="Gotham Rounded Book" w:hAnsi="Gotham Rounded Book"/>
        </w:rPr>
        <w:t>and</w:t>
      </w:r>
      <w:r w:rsidRPr="001F02A7">
        <w:rPr>
          <w:rFonts w:ascii="Gotham Rounded Book" w:hAnsi="Gotham Rounded Book"/>
        </w:rPr>
        <w:t xml:space="preserve"> Humber region have certainty, I’d like to thank all those who campaigned tirelessly to retain Yorkshire’s only Heart </w:t>
      </w:r>
      <w:r w:rsidR="003904BA">
        <w:rPr>
          <w:rFonts w:ascii="Gotham Rounded Book" w:hAnsi="Gotham Rounded Book"/>
        </w:rPr>
        <w:t>Unit</w:t>
      </w:r>
      <w:r w:rsidRPr="001F02A7">
        <w:rPr>
          <w:rFonts w:ascii="Gotham Rounded Book" w:hAnsi="Gotham Rounded Book"/>
        </w:rPr>
        <w:t>.</w:t>
      </w:r>
      <w:r>
        <w:rPr>
          <w:rFonts w:ascii="Gotham Rounded Book" w:hAnsi="Gotham Rounded Book"/>
        </w:rPr>
        <w:t>”</w:t>
      </w: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  <w:r w:rsidRPr="001F02A7">
        <w:rPr>
          <w:rFonts w:ascii="Gotham Rounded Book" w:hAnsi="Gotham Rounded Book"/>
        </w:rPr>
        <w:t xml:space="preserve">“Without the </w:t>
      </w:r>
      <w:r w:rsidR="00165914">
        <w:rPr>
          <w:rFonts w:ascii="Gotham Rounded Book" w:hAnsi="Gotham Rounded Book"/>
        </w:rPr>
        <w:t xml:space="preserve">ongoing </w:t>
      </w:r>
      <w:r w:rsidRPr="001F02A7">
        <w:rPr>
          <w:rFonts w:ascii="Gotham Rounded Book" w:hAnsi="Gotham Rounded Book"/>
        </w:rPr>
        <w:t xml:space="preserve">support of our families, </w:t>
      </w:r>
      <w:r w:rsidR="003904BA">
        <w:rPr>
          <w:rFonts w:ascii="Gotham Rounded Book" w:hAnsi="Gotham Rounded Book"/>
        </w:rPr>
        <w:t xml:space="preserve">patients, community, </w:t>
      </w:r>
      <w:r w:rsidRPr="001F02A7">
        <w:rPr>
          <w:rFonts w:ascii="Gotham Rounded Book" w:hAnsi="Gotham Rounded Book"/>
        </w:rPr>
        <w:t>MPs</w:t>
      </w:r>
      <w:r>
        <w:rPr>
          <w:rFonts w:ascii="Gotham Rounded Book" w:hAnsi="Gotham Rounded Book"/>
        </w:rPr>
        <w:t>,</w:t>
      </w:r>
      <w:r w:rsidRPr="001F02A7">
        <w:rPr>
          <w:rFonts w:ascii="Gotham Rounded Book" w:hAnsi="Gotham Rounded Book"/>
        </w:rPr>
        <w:t xml:space="preserve"> councillors</w:t>
      </w:r>
      <w:r>
        <w:rPr>
          <w:rFonts w:ascii="Gotham Rounded Book" w:hAnsi="Gotham Rounded Book"/>
        </w:rPr>
        <w:t xml:space="preserve">, corporate </w:t>
      </w:r>
      <w:r w:rsidR="0054762C">
        <w:rPr>
          <w:rFonts w:ascii="Gotham Rounded Book" w:hAnsi="Gotham Rounded Book"/>
        </w:rPr>
        <w:t>partners</w:t>
      </w:r>
      <w:r w:rsidRPr="001F02A7">
        <w:rPr>
          <w:rFonts w:ascii="Gotham Rounded Book" w:hAnsi="Gotham Rounded Book"/>
        </w:rPr>
        <w:t xml:space="preserve"> and the </w:t>
      </w:r>
      <w:r w:rsidR="00567990">
        <w:rPr>
          <w:rFonts w:ascii="Gotham Rounded Book" w:hAnsi="Gotham Rounded Book"/>
        </w:rPr>
        <w:t>great Yorkshire</w:t>
      </w:r>
      <w:r w:rsidRPr="001F02A7">
        <w:rPr>
          <w:rFonts w:ascii="Gotham Rounded Book" w:hAnsi="Gotham Rounded Book"/>
        </w:rPr>
        <w:t xml:space="preserve"> </w:t>
      </w:r>
      <w:r w:rsidR="00567990">
        <w:rPr>
          <w:rFonts w:ascii="Gotham Rounded Book" w:hAnsi="Gotham Rounded Book"/>
        </w:rPr>
        <w:t xml:space="preserve">and North Lincolnshire </w:t>
      </w:r>
      <w:r w:rsidRPr="001F02A7">
        <w:rPr>
          <w:rFonts w:ascii="Gotham Rounded Book" w:hAnsi="Gotham Rounded Book"/>
        </w:rPr>
        <w:t>public, we wouldn’t be open today.”</w:t>
      </w: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  <w:r w:rsidRPr="001F02A7">
        <w:rPr>
          <w:rFonts w:ascii="Gotham Rounded Book" w:hAnsi="Gotham Rounded Book"/>
        </w:rPr>
        <w:t xml:space="preserve">“We must now look to the </w:t>
      </w:r>
      <w:proofErr w:type="gramStart"/>
      <w:r w:rsidRPr="001F02A7">
        <w:rPr>
          <w:rFonts w:ascii="Gotham Rounded Book" w:hAnsi="Gotham Rounded Book"/>
        </w:rPr>
        <w:t>future</w:t>
      </w:r>
      <w:r w:rsidR="00567990">
        <w:rPr>
          <w:rFonts w:ascii="Gotham Rounded Book" w:hAnsi="Gotham Rounded Book"/>
        </w:rPr>
        <w:t>,</w:t>
      </w:r>
      <w:proofErr w:type="gramEnd"/>
      <w:r w:rsidRPr="001F02A7">
        <w:rPr>
          <w:rFonts w:ascii="Gotham Rounded Book" w:hAnsi="Gotham Rounded Book"/>
        </w:rPr>
        <w:t xml:space="preserve"> our aim is to carry on supporting the Heart </w:t>
      </w:r>
      <w:r w:rsidR="003904BA">
        <w:rPr>
          <w:rFonts w:ascii="Gotham Rounded Book" w:hAnsi="Gotham Rounded Book"/>
        </w:rPr>
        <w:t>Unit</w:t>
      </w:r>
      <w:r w:rsidRPr="001F02A7">
        <w:rPr>
          <w:rFonts w:ascii="Gotham Rounded Book" w:hAnsi="Gotham Rounded Book"/>
        </w:rPr>
        <w:t xml:space="preserve"> in reaching the new standards set out by NHSE.”</w:t>
      </w: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  <w:bookmarkStart w:id="0" w:name="_GoBack"/>
      <w:bookmarkEnd w:id="0"/>
    </w:p>
    <w:p w:rsidR="00567990" w:rsidRDefault="00A720B6" w:rsidP="001F02A7">
      <w:pPr>
        <w:pStyle w:val="NoSpacing"/>
        <w:rPr>
          <w:rFonts w:ascii="Gotham Rounded Book" w:hAnsi="Gotham Rounded Book"/>
        </w:rPr>
      </w:pPr>
      <w:r>
        <w:rPr>
          <w:rFonts w:ascii="Gotham Rounded Book" w:hAnsi="Gotham Rounded Book"/>
        </w:rPr>
        <w:t xml:space="preserve">And </w:t>
      </w:r>
      <w:r w:rsidR="00567990">
        <w:rPr>
          <w:rFonts w:ascii="Gotham Rounded Book" w:hAnsi="Gotham Rounded Book"/>
        </w:rPr>
        <w:t xml:space="preserve">LTHT </w:t>
      </w:r>
      <w:r w:rsidR="001F02A7" w:rsidRPr="001F02A7">
        <w:rPr>
          <w:rFonts w:ascii="Gotham Rounded Book" w:hAnsi="Gotham Rounded Book"/>
        </w:rPr>
        <w:t>Chief Executive Julian Hartley said:</w:t>
      </w:r>
    </w:p>
    <w:p w:rsidR="00567990" w:rsidRDefault="00567990" w:rsidP="001F02A7">
      <w:pPr>
        <w:pStyle w:val="NoSpacing"/>
        <w:rPr>
          <w:rFonts w:ascii="Gotham Rounded Book" w:hAnsi="Gotham Rounded Book"/>
        </w:rPr>
      </w:pPr>
    </w:p>
    <w:p w:rsidR="001F02A7" w:rsidRPr="001F02A7" w:rsidRDefault="001F02A7" w:rsidP="003904BA">
      <w:pPr>
        <w:pStyle w:val="NoSpacing"/>
        <w:rPr>
          <w:rFonts w:ascii="Gotham Rounded Book" w:hAnsi="Gotham Rounded Book"/>
        </w:rPr>
      </w:pPr>
      <w:r w:rsidRPr="001F02A7">
        <w:rPr>
          <w:rFonts w:ascii="Gotham Rounded Book" w:hAnsi="Gotham Rounded Book"/>
        </w:rPr>
        <w:t>“This news is very welcome - we are delighted that we can now confirm our ongoing status as a provider of this vital service.</w:t>
      </w:r>
      <w:r w:rsidR="00567990">
        <w:rPr>
          <w:rFonts w:ascii="Gotham Rounded Book" w:hAnsi="Gotham Rounded Book"/>
        </w:rPr>
        <w:t>”</w:t>
      </w:r>
    </w:p>
    <w:p w:rsidR="001F02A7" w:rsidRPr="001F02A7" w:rsidRDefault="001F02A7" w:rsidP="001F02A7">
      <w:pPr>
        <w:pStyle w:val="NoSpacing"/>
        <w:rPr>
          <w:rFonts w:ascii="Gotham Rounded Book" w:hAnsi="Gotham Rounded Book"/>
        </w:rPr>
      </w:pPr>
    </w:p>
    <w:p w:rsidR="00567990" w:rsidRDefault="001F02A7" w:rsidP="001F02A7">
      <w:pPr>
        <w:pStyle w:val="NoSpacing"/>
        <w:rPr>
          <w:rFonts w:ascii="Gotham Rounded Book" w:hAnsi="Gotham Rounded Book"/>
        </w:rPr>
      </w:pPr>
      <w:r w:rsidRPr="001F02A7">
        <w:rPr>
          <w:rFonts w:ascii="Gotham Rounded Book" w:hAnsi="Gotham Rounded Book"/>
        </w:rPr>
        <w:t>“I would like to extend my deepest gratitude to our staff at the Leeds congenital heart surgery unit: they have continued to provide world class treatment and care for our patients throughout.</w:t>
      </w:r>
      <w:r w:rsidR="0054762C">
        <w:rPr>
          <w:rFonts w:ascii="Gotham Rounded Book" w:hAnsi="Gotham Rounded Book"/>
        </w:rPr>
        <w:t>”</w:t>
      </w:r>
    </w:p>
    <w:p w:rsidR="00567990" w:rsidRDefault="00567990" w:rsidP="001F02A7">
      <w:pPr>
        <w:pStyle w:val="NoSpacing"/>
        <w:rPr>
          <w:rFonts w:ascii="Gotham Rounded Book" w:hAnsi="Gotham Rounded Book"/>
        </w:rPr>
      </w:pPr>
    </w:p>
    <w:p w:rsidR="001F02A7" w:rsidRDefault="00567990" w:rsidP="001F02A7">
      <w:pPr>
        <w:pStyle w:val="NoSpacing"/>
        <w:rPr>
          <w:rFonts w:ascii="Gotham Rounded Book" w:hAnsi="Gotham Rounded Book"/>
        </w:rPr>
      </w:pPr>
      <w:r>
        <w:rPr>
          <w:rFonts w:ascii="Gotham Rounded Book" w:hAnsi="Gotham Rounded Book"/>
        </w:rPr>
        <w:lastRenderedPageBreak/>
        <w:t>“</w:t>
      </w:r>
      <w:r w:rsidR="001F02A7" w:rsidRPr="001F02A7">
        <w:rPr>
          <w:rFonts w:ascii="Gotham Rounded Book" w:hAnsi="Gotham Rounded Book"/>
        </w:rPr>
        <w:t>I’d also like to thank our supporters and advocates, particularly the Children’s Heart Surgery Fund, who have helped us to reach this point.”</w:t>
      </w:r>
    </w:p>
    <w:p w:rsidR="001B24DA" w:rsidRPr="001F02A7" w:rsidRDefault="001B24DA" w:rsidP="001F02A7">
      <w:pPr>
        <w:pStyle w:val="NoSpacing"/>
        <w:rPr>
          <w:rFonts w:ascii="Gotham Rounded Book" w:hAnsi="Gotham Rounded Book"/>
        </w:rPr>
      </w:pPr>
    </w:p>
    <w:p w:rsidR="001F02A7" w:rsidRDefault="00567990" w:rsidP="001F02A7">
      <w:pPr>
        <w:pStyle w:val="NoSpacing"/>
        <w:rPr>
          <w:rFonts w:ascii="Gotham Rounded Book" w:hAnsi="Gotham Rounded Book"/>
        </w:rPr>
      </w:pPr>
      <w:r>
        <w:rPr>
          <w:rFonts w:ascii="Gotham Rounded Book" w:hAnsi="Gotham Rounded Book"/>
        </w:rPr>
        <w:t>CHSF will celebrate their 30</w:t>
      </w:r>
      <w:r w:rsidRPr="00567990">
        <w:rPr>
          <w:rFonts w:ascii="Gotham Rounded Book" w:hAnsi="Gotham Rounded Book"/>
          <w:vertAlign w:val="superscript"/>
        </w:rPr>
        <w:t>th</w:t>
      </w:r>
      <w:r>
        <w:rPr>
          <w:rFonts w:ascii="Gotham Rounded Book" w:hAnsi="Gotham Rounded Book"/>
        </w:rPr>
        <w:t xml:space="preserve"> anniversary as a charity in 2018, and are currently raising funds for a new children’s heart theatre</w:t>
      </w:r>
      <w:r w:rsidR="001B24DA">
        <w:rPr>
          <w:rFonts w:ascii="Gotham Rounded Book" w:hAnsi="Gotham Rounded Book"/>
        </w:rPr>
        <w:t xml:space="preserve"> in their Keeping the Beat appeal</w:t>
      </w:r>
      <w:r>
        <w:rPr>
          <w:rFonts w:ascii="Gotham Rounded Book" w:hAnsi="Gotham Rounded Book"/>
        </w:rPr>
        <w:t>.</w:t>
      </w:r>
    </w:p>
    <w:p w:rsidR="00C57F39" w:rsidRPr="001F02A7" w:rsidRDefault="00C57F39" w:rsidP="001F02A7">
      <w:pPr>
        <w:pStyle w:val="NoSpacing"/>
        <w:rPr>
          <w:rFonts w:ascii="Gotham Rounded Book" w:hAnsi="Gotham Rounded Book" w:cs="Calibri"/>
          <w:color w:val="000000" w:themeColor="text1"/>
          <w:lang w:eastAsia="en-GB"/>
        </w:rPr>
      </w:pPr>
    </w:p>
    <w:p w:rsidR="00C57F39" w:rsidRPr="00122FC0" w:rsidRDefault="007F6655" w:rsidP="001F02A7">
      <w:pPr>
        <w:pStyle w:val="NoSpacing"/>
        <w:rPr>
          <w:rFonts w:ascii="Gotham Rounded Book" w:hAnsi="Gotham Rounded Book"/>
          <w:b/>
        </w:rPr>
      </w:pPr>
      <w:r w:rsidRPr="00122FC0">
        <w:rPr>
          <w:rFonts w:ascii="Gotham Rounded Book" w:hAnsi="Gotham Rounded Book"/>
          <w:b/>
        </w:rPr>
        <w:t>-ENDS</w:t>
      </w:r>
      <w:r w:rsidR="00122FC0" w:rsidRPr="00122FC0">
        <w:rPr>
          <w:rFonts w:ascii="Gotham Rounded Book" w:hAnsi="Gotham Rounded Book"/>
          <w:b/>
        </w:rPr>
        <w:t>-</w:t>
      </w:r>
      <w:r w:rsidRPr="00122FC0">
        <w:rPr>
          <w:rFonts w:ascii="Gotham Rounded Book" w:hAnsi="Gotham Rounded Book"/>
          <w:b/>
        </w:rPr>
        <w:br/>
      </w:r>
    </w:p>
    <w:p w:rsidR="00D43013" w:rsidRDefault="007F6655" w:rsidP="001F02A7">
      <w:pPr>
        <w:pStyle w:val="NoSpacing"/>
        <w:rPr>
          <w:rFonts w:ascii="Gotham Rounded Book" w:hAnsi="Gotham Rounded Book"/>
          <w:b/>
        </w:rPr>
      </w:pPr>
      <w:r w:rsidRPr="00567990">
        <w:rPr>
          <w:rFonts w:ascii="Gotham Rounded Book" w:hAnsi="Gotham Rounded Book"/>
          <w:b/>
        </w:rPr>
        <w:t>Notes to editor</w:t>
      </w:r>
    </w:p>
    <w:p w:rsidR="00D43013" w:rsidRDefault="00D43013" w:rsidP="001F02A7">
      <w:pPr>
        <w:pStyle w:val="NoSpacing"/>
        <w:rPr>
          <w:rFonts w:ascii="Gotham Rounded Book" w:hAnsi="Gotham Rounded Book"/>
        </w:rPr>
      </w:pPr>
    </w:p>
    <w:p w:rsidR="00D01FEF" w:rsidRDefault="00D43013" w:rsidP="001F02A7">
      <w:pPr>
        <w:pStyle w:val="NoSpacing"/>
        <w:rPr>
          <w:rFonts w:ascii="Gotham Rounded Book" w:hAnsi="Gotham Rounded Book"/>
        </w:rPr>
      </w:pPr>
      <w:r>
        <w:rPr>
          <w:rFonts w:ascii="Gotham Rounded Book" w:hAnsi="Gotham Rounded Book"/>
        </w:rPr>
        <w:t xml:space="preserve">For all press enquiries, contact </w:t>
      </w:r>
      <w:r w:rsidR="003904BA">
        <w:rPr>
          <w:rFonts w:ascii="Gotham Rounded Book" w:hAnsi="Gotham Rounded Book"/>
        </w:rPr>
        <w:t xml:space="preserve">Communications and Marketing Manager </w:t>
      </w:r>
      <w:r w:rsidRPr="003904BA">
        <w:rPr>
          <w:rFonts w:ascii="Gotham Rounded Book" w:hAnsi="Gotham Rounded Book"/>
          <w:b/>
        </w:rPr>
        <w:t>Andy McNally</w:t>
      </w:r>
      <w:r>
        <w:rPr>
          <w:rFonts w:ascii="Gotham Rounded Book" w:hAnsi="Gotham Rounded Book"/>
        </w:rPr>
        <w:t xml:space="preserve"> on </w:t>
      </w:r>
      <w:hyperlink r:id="rId8" w:history="1">
        <w:r w:rsidRPr="00E666E9">
          <w:rPr>
            <w:rStyle w:val="Hyperlink"/>
            <w:rFonts w:ascii="Gotham Rounded Book" w:hAnsi="Gotham Rounded Book"/>
          </w:rPr>
          <w:t>andy.mcnally@chsf.org.uk</w:t>
        </w:r>
      </w:hyperlink>
      <w:r>
        <w:rPr>
          <w:rFonts w:ascii="Gotham Rounded Book" w:hAnsi="Gotham Rounded Book"/>
        </w:rPr>
        <w:t xml:space="preserve"> or call 0113 3922948.</w:t>
      </w:r>
    </w:p>
    <w:p w:rsidR="00D01FEF" w:rsidRDefault="00D01FEF" w:rsidP="001F02A7">
      <w:pPr>
        <w:pStyle w:val="NoSpacing"/>
      </w:pPr>
    </w:p>
    <w:p w:rsidR="00F93F54" w:rsidRDefault="00D01FEF" w:rsidP="00F93F54">
      <w:pPr>
        <w:pStyle w:val="NoSpacing"/>
        <w:rPr>
          <w:rFonts w:ascii="Gotham Rounded Book" w:hAnsi="Gotham Rounded Book"/>
        </w:rPr>
      </w:pPr>
      <w:r w:rsidRPr="00F93F54">
        <w:rPr>
          <w:rFonts w:ascii="Gotham Rounded Book" w:hAnsi="Gotham Rounded Book"/>
        </w:rPr>
        <w:t xml:space="preserve">For more information on Keeping </w:t>
      </w:r>
      <w:proofErr w:type="gramStart"/>
      <w:r w:rsidRPr="00F93F54">
        <w:rPr>
          <w:rFonts w:ascii="Gotham Rounded Book" w:hAnsi="Gotham Rounded Book"/>
        </w:rPr>
        <w:t>The</w:t>
      </w:r>
      <w:proofErr w:type="gramEnd"/>
      <w:r w:rsidRPr="00F93F54">
        <w:rPr>
          <w:rFonts w:ascii="Gotham Rounded Book" w:hAnsi="Gotham Rounded Book"/>
        </w:rPr>
        <w:t xml:space="preserve"> Bea</w:t>
      </w:r>
      <w:r w:rsidR="00F93F54">
        <w:rPr>
          <w:rFonts w:ascii="Gotham Rounded Book" w:hAnsi="Gotham Rounded Book"/>
        </w:rPr>
        <w:t>t</w:t>
      </w:r>
      <w:r w:rsidR="00F93F54" w:rsidRPr="00F93F54">
        <w:rPr>
          <w:rFonts w:ascii="Gotham Rounded Book" w:hAnsi="Gotham Rounded Book"/>
        </w:rPr>
        <w:t>:</w:t>
      </w:r>
    </w:p>
    <w:p w:rsidR="00F93F54" w:rsidRDefault="00F93F54" w:rsidP="00F93F54">
      <w:pPr>
        <w:pStyle w:val="NoSpacing"/>
        <w:rPr>
          <w:rFonts w:ascii="Gotham Rounded Book" w:hAnsi="Gotham Rounded Book"/>
        </w:rPr>
      </w:pPr>
      <w:hyperlink r:id="rId9" w:history="1">
        <w:r w:rsidRPr="00481C77">
          <w:rPr>
            <w:rStyle w:val="Hyperlink"/>
            <w:rFonts w:ascii="Gotham Rounded Book" w:hAnsi="Gotham Rounded Book"/>
          </w:rPr>
          <w:t>www.chsf.org.uk/keeping-the-beat</w:t>
        </w:r>
      </w:hyperlink>
    </w:p>
    <w:p w:rsidR="00F93F54" w:rsidRDefault="00F93F54" w:rsidP="00F93F54">
      <w:pPr>
        <w:pStyle w:val="NoSpacing"/>
        <w:rPr>
          <w:rFonts w:ascii="Gotham Rounded Book" w:hAnsi="Gotham Rounded Book"/>
        </w:rPr>
      </w:pPr>
    </w:p>
    <w:p w:rsidR="004A0272" w:rsidRPr="00F93F54" w:rsidRDefault="004A0272" w:rsidP="001F02A7">
      <w:pPr>
        <w:pStyle w:val="NoSpacing"/>
        <w:rPr>
          <w:rFonts w:ascii="Gotham Rounded Book" w:hAnsi="Gotham Rounded Book"/>
        </w:rPr>
      </w:pPr>
      <w:r w:rsidRPr="00567990">
        <w:rPr>
          <w:rFonts w:ascii="Gotham Rounded Book" w:hAnsi="Gotham Rounded Book"/>
          <w:b/>
          <w:lang w:val="en-US"/>
        </w:rPr>
        <w:t>About Children</w:t>
      </w:r>
      <w:r w:rsidR="00976D86" w:rsidRPr="00567990">
        <w:rPr>
          <w:rFonts w:ascii="Gotham Rounded Book" w:hAnsi="Gotham Rounded Book"/>
          <w:b/>
          <w:lang w:val="en-US"/>
        </w:rPr>
        <w:t>’s</w:t>
      </w:r>
      <w:r w:rsidRPr="00567990">
        <w:rPr>
          <w:rFonts w:ascii="Gotham Rounded Book" w:hAnsi="Gotham Rounded Book"/>
          <w:b/>
          <w:lang w:val="en-US"/>
        </w:rPr>
        <w:t xml:space="preserve"> Heart Surgery Fund</w:t>
      </w:r>
      <w:r w:rsidR="003904BA">
        <w:rPr>
          <w:rFonts w:ascii="Gotham Rounded Book" w:hAnsi="Gotham Rounded Book"/>
          <w:b/>
          <w:lang w:val="en-US"/>
        </w:rPr>
        <w:t xml:space="preserve"> (CHSF)</w:t>
      </w:r>
    </w:p>
    <w:p w:rsidR="004A0272" w:rsidRPr="001F02A7" w:rsidRDefault="003904BA" w:rsidP="001F02A7">
      <w:pPr>
        <w:pStyle w:val="NoSpacing"/>
        <w:rPr>
          <w:rFonts w:ascii="Gotham Rounded Book" w:hAnsi="Gotham Rounded Book"/>
          <w:lang w:val="en-US"/>
        </w:rPr>
      </w:pPr>
      <w:r>
        <w:rPr>
          <w:rFonts w:ascii="Gotham Rounded Book" w:hAnsi="Gotham Rounded Book"/>
          <w:lang w:val="en-US"/>
        </w:rPr>
        <w:t>CHSF</w:t>
      </w:r>
      <w:r w:rsidR="004E7B98" w:rsidRPr="001F02A7">
        <w:rPr>
          <w:rFonts w:ascii="Gotham Rounded Book" w:hAnsi="Gotham Rounded Book"/>
          <w:lang w:val="en-US"/>
        </w:rPr>
        <w:t xml:space="preserve"> supports children and adults born with congenital heart disease across Yorkshire and North Lincolnshire and works alongside the Leeds Congenital Heart Unit at Leeds General Infirmary. CHSF supports a variety of projects, funding cutting-edge equipment, family accommodation and support, ward facilities, research and staff training.</w:t>
      </w:r>
    </w:p>
    <w:p w:rsidR="004E7B98" w:rsidRDefault="00796A65" w:rsidP="001F02A7">
      <w:pPr>
        <w:pStyle w:val="NoSpacing"/>
        <w:rPr>
          <w:rFonts w:ascii="Gotham Rounded Book" w:hAnsi="Gotham Rounded Book"/>
          <w:lang w:val="en-US"/>
        </w:rPr>
      </w:pPr>
      <w:hyperlink r:id="rId10" w:history="1">
        <w:r w:rsidR="003904BA" w:rsidRPr="00E666E9">
          <w:rPr>
            <w:rStyle w:val="Hyperlink"/>
            <w:rFonts w:ascii="Gotham Rounded Book" w:hAnsi="Gotham Rounded Book"/>
            <w:lang w:val="en-US"/>
          </w:rPr>
          <w:t>www.chsf,.org.uk</w:t>
        </w:r>
      </w:hyperlink>
    </w:p>
    <w:p w:rsidR="003904BA" w:rsidRDefault="003904BA" w:rsidP="001F02A7">
      <w:pPr>
        <w:pStyle w:val="NoSpacing"/>
        <w:rPr>
          <w:rFonts w:ascii="Gotham Rounded Book" w:hAnsi="Gotham Rounded Book"/>
          <w:lang w:val="en-US"/>
        </w:rPr>
      </w:pPr>
    </w:p>
    <w:p w:rsidR="003904BA" w:rsidRDefault="003904BA" w:rsidP="001F02A7">
      <w:pPr>
        <w:pStyle w:val="NoSpacing"/>
        <w:rPr>
          <w:rFonts w:ascii="Gotham Rounded Book" w:hAnsi="Gotham Rounded Book"/>
          <w:lang w:val="en-US"/>
        </w:rPr>
      </w:pPr>
    </w:p>
    <w:p w:rsidR="003904BA" w:rsidRPr="001F02A7" w:rsidRDefault="003904BA" w:rsidP="001F02A7">
      <w:pPr>
        <w:pStyle w:val="NoSpacing"/>
        <w:rPr>
          <w:rFonts w:ascii="Gotham Rounded Book" w:hAnsi="Gotham Rounded Book"/>
          <w:lang w:val="en-US"/>
        </w:rPr>
      </w:pPr>
    </w:p>
    <w:sectPr w:rsidR="003904BA" w:rsidRPr="001F02A7" w:rsidSect="00AF093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65" w:rsidRDefault="00796A65" w:rsidP="00665443">
      <w:pPr>
        <w:spacing w:after="0" w:line="240" w:lineRule="auto"/>
      </w:pPr>
      <w:r>
        <w:separator/>
      </w:r>
    </w:p>
  </w:endnote>
  <w:endnote w:type="continuationSeparator" w:id="0">
    <w:p w:rsidR="00796A65" w:rsidRDefault="00796A65" w:rsidP="006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65" w:rsidRDefault="00796A65" w:rsidP="00665443">
      <w:pPr>
        <w:spacing w:after="0" w:line="240" w:lineRule="auto"/>
      </w:pPr>
      <w:r>
        <w:separator/>
      </w:r>
    </w:p>
  </w:footnote>
  <w:footnote w:type="continuationSeparator" w:id="0">
    <w:p w:rsidR="00796A65" w:rsidRDefault="00796A65" w:rsidP="006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43" w:rsidRPr="00665443" w:rsidRDefault="00665443" w:rsidP="00665443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4A"/>
    <w:rsid w:val="000621CC"/>
    <w:rsid w:val="00070AFE"/>
    <w:rsid w:val="000A3657"/>
    <w:rsid w:val="000E4075"/>
    <w:rsid w:val="00112365"/>
    <w:rsid w:val="00122FC0"/>
    <w:rsid w:val="00165914"/>
    <w:rsid w:val="001901CB"/>
    <w:rsid w:val="00196BB7"/>
    <w:rsid w:val="001B24DA"/>
    <w:rsid w:val="001B5392"/>
    <w:rsid w:val="001D0F73"/>
    <w:rsid w:val="001D6CA9"/>
    <w:rsid w:val="001F02A7"/>
    <w:rsid w:val="002154BE"/>
    <w:rsid w:val="00223D61"/>
    <w:rsid w:val="002701FF"/>
    <w:rsid w:val="00270AC6"/>
    <w:rsid w:val="00312521"/>
    <w:rsid w:val="0031404C"/>
    <w:rsid w:val="00372094"/>
    <w:rsid w:val="003904BA"/>
    <w:rsid w:val="003E2765"/>
    <w:rsid w:val="00400C1E"/>
    <w:rsid w:val="00401262"/>
    <w:rsid w:val="00401934"/>
    <w:rsid w:val="004046CA"/>
    <w:rsid w:val="00440058"/>
    <w:rsid w:val="00446212"/>
    <w:rsid w:val="004564BA"/>
    <w:rsid w:val="00462D9C"/>
    <w:rsid w:val="004A0272"/>
    <w:rsid w:val="004B057F"/>
    <w:rsid w:val="004D68AB"/>
    <w:rsid w:val="004E7B98"/>
    <w:rsid w:val="004F3574"/>
    <w:rsid w:val="004F54D8"/>
    <w:rsid w:val="005413A2"/>
    <w:rsid w:val="0054762C"/>
    <w:rsid w:val="00562CC1"/>
    <w:rsid w:val="00567990"/>
    <w:rsid w:val="005E53BD"/>
    <w:rsid w:val="00616A13"/>
    <w:rsid w:val="00624412"/>
    <w:rsid w:val="0062565B"/>
    <w:rsid w:val="00665443"/>
    <w:rsid w:val="00694286"/>
    <w:rsid w:val="006C4EDF"/>
    <w:rsid w:val="006E261C"/>
    <w:rsid w:val="007559B3"/>
    <w:rsid w:val="00796A65"/>
    <w:rsid w:val="007C4C6A"/>
    <w:rsid w:val="007F6655"/>
    <w:rsid w:val="00861BCB"/>
    <w:rsid w:val="008A0C87"/>
    <w:rsid w:val="008C3A8C"/>
    <w:rsid w:val="008D7C7E"/>
    <w:rsid w:val="008E1144"/>
    <w:rsid w:val="00937BCD"/>
    <w:rsid w:val="0095568E"/>
    <w:rsid w:val="00964604"/>
    <w:rsid w:val="00965E8E"/>
    <w:rsid w:val="00974A40"/>
    <w:rsid w:val="00976D86"/>
    <w:rsid w:val="009A0D44"/>
    <w:rsid w:val="009B28E1"/>
    <w:rsid w:val="00A720B6"/>
    <w:rsid w:val="00A817DD"/>
    <w:rsid w:val="00A83FF6"/>
    <w:rsid w:val="00AD1850"/>
    <w:rsid w:val="00AF0932"/>
    <w:rsid w:val="00AF4775"/>
    <w:rsid w:val="00B13659"/>
    <w:rsid w:val="00B8010B"/>
    <w:rsid w:val="00BB54D8"/>
    <w:rsid w:val="00BC2A79"/>
    <w:rsid w:val="00C264E2"/>
    <w:rsid w:val="00C375D4"/>
    <w:rsid w:val="00C57F39"/>
    <w:rsid w:val="00C75E03"/>
    <w:rsid w:val="00CC40C1"/>
    <w:rsid w:val="00CC410C"/>
    <w:rsid w:val="00CF50DD"/>
    <w:rsid w:val="00D01FEF"/>
    <w:rsid w:val="00D07D9C"/>
    <w:rsid w:val="00D25ACB"/>
    <w:rsid w:val="00D31D5E"/>
    <w:rsid w:val="00D43013"/>
    <w:rsid w:val="00D87099"/>
    <w:rsid w:val="00D95E0A"/>
    <w:rsid w:val="00DA3D96"/>
    <w:rsid w:val="00DB036C"/>
    <w:rsid w:val="00DC1D89"/>
    <w:rsid w:val="00DD1FAD"/>
    <w:rsid w:val="00EA274A"/>
    <w:rsid w:val="00EA4A65"/>
    <w:rsid w:val="00EA7D0F"/>
    <w:rsid w:val="00EB15B6"/>
    <w:rsid w:val="00ED2240"/>
    <w:rsid w:val="00EF4D52"/>
    <w:rsid w:val="00EF7397"/>
    <w:rsid w:val="00F26873"/>
    <w:rsid w:val="00F46DD9"/>
    <w:rsid w:val="00F51A4E"/>
    <w:rsid w:val="00F93F54"/>
    <w:rsid w:val="00FB0E07"/>
    <w:rsid w:val="00FB4BB1"/>
    <w:rsid w:val="00FC1808"/>
    <w:rsid w:val="00FD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B04E8"/>
  <w15:docId w15:val="{4DF6AAD9-4687-4255-9762-BBB4395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E11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F6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43"/>
  </w:style>
  <w:style w:type="paragraph" w:styleId="Footer">
    <w:name w:val="footer"/>
    <w:basedOn w:val="Normal"/>
    <w:link w:val="FooterChar"/>
    <w:uiPriority w:val="99"/>
    <w:unhideWhenUsed/>
    <w:rsid w:val="0066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43"/>
  </w:style>
  <w:style w:type="character" w:styleId="FollowedHyperlink">
    <w:name w:val="FollowedHyperlink"/>
    <w:basedOn w:val="DefaultParagraphFont"/>
    <w:uiPriority w:val="99"/>
    <w:semiHidden/>
    <w:unhideWhenUsed/>
    <w:rsid w:val="00EF739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5ACB"/>
    <w:rPr>
      <w:b/>
      <w:bCs/>
    </w:rPr>
  </w:style>
  <w:style w:type="character" w:customStyle="1" w:styleId="apple-converted-space">
    <w:name w:val="apple-converted-space"/>
    <w:basedOn w:val="DefaultParagraphFont"/>
    <w:rsid w:val="00D25ACB"/>
  </w:style>
  <w:style w:type="character" w:customStyle="1" w:styleId="Heading6Char">
    <w:name w:val="Heading 6 Char"/>
    <w:basedOn w:val="DefaultParagraphFont"/>
    <w:link w:val="Heading6"/>
    <w:uiPriority w:val="9"/>
    <w:rsid w:val="008E1144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E1144"/>
  </w:style>
  <w:style w:type="table" w:styleId="TableGrid">
    <w:name w:val="Table Grid"/>
    <w:basedOn w:val="TableNormal"/>
    <w:uiPriority w:val="59"/>
    <w:rsid w:val="00D3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57F39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1F02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430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mcnally@chsf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Andy.Mcnally@chsf.org.uk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hsf,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sf.org.uk/keeping-the-b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Masterclass</dc:creator>
  <cp:lastModifiedBy>Andy McNally</cp:lastModifiedBy>
  <cp:revision>7</cp:revision>
  <cp:lastPrinted>2015-05-15T11:07:00Z</cp:lastPrinted>
  <dcterms:created xsi:type="dcterms:W3CDTF">2017-11-30T11:34:00Z</dcterms:created>
  <dcterms:modified xsi:type="dcterms:W3CDTF">2017-11-30T15:58:00Z</dcterms:modified>
</cp:coreProperties>
</file>