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spacing w:before="0" w:after="0"/>
        <w:jc w:val="center"/>
        <w:rPr>
          <w:u w:color="000000"/>
          <w:lang w:val="en-US"/>
        </w:rPr>
      </w:pPr>
      <w:r>
        <w:rPr>
          <w:u w:color="000000"/>
          <w:rtl w:val="0"/>
          <w:lang w:val="en-US"/>
        </w:rPr>
        <w:t>PRESS RELEASE</w:t>
      </w:r>
    </w:p>
    <w:p>
      <w:pPr>
        <w:pStyle w:val="Normal (Web)"/>
        <w:spacing w:before="0" w:after="0"/>
        <w:jc w:val="center"/>
        <w:rPr>
          <w:u w:color="000000"/>
          <w:lang w:val="en-US"/>
        </w:rPr>
      </w:pPr>
    </w:p>
    <w:p>
      <w:pPr>
        <w:pStyle w:val="Normal (Web)"/>
        <w:spacing w:before="0" w:after="0"/>
        <w:jc w:val="center"/>
        <w:rPr>
          <w:u w:color="000000"/>
        </w:rPr>
      </w:pPr>
      <w:r>
        <w:rPr>
          <w:u w:color="000000"/>
          <w:rtl w:val="0"/>
          <w:lang w:val="it-IT"/>
        </w:rPr>
        <w:t xml:space="preserve">ANTONIO NUNZIANTE AT </w:t>
      </w:r>
      <w:r>
        <w:rPr>
          <w:u w:color="ff0000"/>
          <w:rtl w:val="0"/>
          <w:lang w:val="it-IT"/>
        </w:rPr>
        <w:t>LA GALLERIA PALL MALL</w:t>
      </w:r>
      <w:r>
        <w:rPr>
          <w:u w:color="000000"/>
          <w:rtl w:val="0"/>
          <w:lang w:val="it-IT"/>
        </w:rPr>
        <w:t xml:space="preserve"> GALLERY </w:t>
      </w:r>
      <w:r>
        <w:rPr>
          <w:u w:color="000000"/>
          <w:rtl w:val="0"/>
          <w:lang w:val="it-IT"/>
        </w:rPr>
        <w:t xml:space="preserve">– </w:t>
      </w:r>
      <w:r>
        <w:rPr>
          <w:u w:color="000000"/>
          <w:rtl w:val="0"/>
          <w:lang w:val="it-IT"/>
        </w:rPr>
        <w:t>LONDON</w:t>
      </w:r>
    </w:p>
    <w:p>
      <w:pPr>
        <w:pStyle w:val="Normal (Web)"/>
        <w:spacing w:before="0" w:after="0"/>
        <w:jc w:val="center"/>
        <w:rPr>
          <w:u w:color="000000"/>
        </w:rPr>
      </w:pPr>
      <w:r>
        <w:rPr>
          <w:u w:color="000000"/>
          <w:rtl w:val="0"/>
          <w:lang w:val="it-IT"/>
        </w:rPr>
        <w:t xml:space="preserve">“ </w:t>
      </w:r>
      <w:r>
        <w:rPr>
          <w:u w:color="000000"/>
          <w:rtl w:val="0"/>
          <w:lang w:val="it-IT"/>
        </w:rPr>
        <w:t xml:space="preserve">NUNZIANTE: PREVIEW </w:t>
      </w:r>
      <w:r>
        <w:rPr>
          <w:u w:color="ff0000"/>
          <w:rtl w:val="0"/>
          <w:lang w:val="it-IT"/>
        </w:rPr>
        <w:t>OF THE</w:t>
      </w:r>
      <w:r>
        <w:rPr>
          <w:u w:color="000000"/>
          <w:rtl w:val="0"/>
          <w:lang w:val="it-IT"/>
        </w:rPr>
        <w:t xml:space="preserve"> ‘</w:t>
      </w:r>
      <w:r>
        <w:rPr>
          <w:u w:color="000000"/>
          <w:rtl w:val="0"/>
          <w:lang w:val="it-IT"/>
        </w:rPr>
        <w:t>PICASSO  NUNZIANTE</w:t>
      </w:r>
      <w:r>
        <w:rPr>
          <w:u w:color="000000"/>
          <w:rtl w:val="0"/>
          <w:lang w:val="it-IT"/>
        </w:rPr>
        <w:t xml:space="preserve">’ </w:t>
      </w:r>
      <w:r>
        <w:rPr>
          <w:u w:color="000000"/>
          <w:rtl w:val="0"/>
          <w:lang w:val="it-IT"/>
        </w:rPr>
        <w:t>EXHIBITION</w:t>
      </w:r>
      <w:r>
        <w:rPr>
          <w:u w:color="000000"/>
          <w:rtl w:val="0"/>
          <w:lang w:val="it-IT"/>
        </w:rPr>
        <w:t>”</w:t>
      </w:r>
    </w:p>
    <w:p>
      <w:pPr>
        <w:pStyle w:val="Normal (Web)"/>
        <w:spacing w:before="0" w:after="0"/>
        <w:jc w:val="center"/>
        <w:rPr>
          <w:u w:color="000000"/>
          <w:lang w:val="en-US"/>
        </w:rPr>
      </w:pPr>
      <w:r>
        <w:rPr>
          <w:u w:color="000000"/>
          <w:rtl w:val="0"/>
          <w:lang w:val="en-US"/>
        </w:rPr>
        <w:t>From June, 20th to July, 2th 2016</w:t>
      </w:r>
    </w:p>
    <w:p>
      <w:pPr>
        <w:pStyle w:val="Normal (Web)"/>
        <w:spacing w:before="0" w:after="0"/>
        <w:jc w:val="both"/>
        <w:rPr>
          <w:u w:color="000000"/>
          <w:lang w:val="en-US"/>
        </w:rPr>
      </w:pPr>
    </w:p>
    <w:p>
      <w:pPr>
        <w:pStyle w:val="Normal (Web)"/>
        <w:spacing w:before="0" w:after="0"/>
        <w:rPr>
          <w:u w:color="ff0000"/>
          <w:lang w:val="en-US"/>
        </w:rPr>
      </w:pPr>
      <w:r>
        <w:rPr>
          <w:u w:color="000000"/>
          <w:rtl w:val="0"/>
          <w:lang w:val="en-US"/>
        </w:rPr>
        <w:t xml:space="preserve">A historical exhibition at the </w:t>
      </w:r>
      <w:r>
        <w:rPr>
          <w:u w:color="ff0000"/>
          <w:rtl w:val="0"/>
          <w:lang w:val="en-US"/>
        </w:rPr>
        <w:t>La Galleria</w:t>
      </w:r>
      <w:r>
        <w:rPr>
          <w:u w:color="000000"/>
          <w:rtl w:val="0"/>
          <w:lang w:val="en-US"/>
        </w:rPr>
        <w:t xml:space="preserve"> Pall Mall, in London </w:t>
      </w:r>
      <w:r>
        <w:rPr>
          <w:u w:color="ff0000"/>
          <w:rtl w:val="0"/>
          <w:lang w:val="en-US"/>
        </w:rPr>
        <w:t>(5b Pall Mall, 30 Royal Opera Arcade, SW1Y 4UY)</w:t>
      </w:r>
      <w:r>
        <w:rPr>
          <w:u w:color="000000"/>
          <w:rtl w:val="0"/>
          <w:lang w:val="en-US"/>
        </w:rPr>
        <w:t xml:space="preserve"> organized by the Museum MIIT and Italia Arte of Turin, led by Guido Folco. The exhibition presents some masterpieces of one of the most important contemporary artists in the world, the Italian Antonio Nunziante. From June 20th to July 2th 2016 there will be exhibited 25-30 works of Antonio Nunziante, including oils, tempera, watercolors, ceramics, bronzes, from private and public collections. </w:t>
      </w:r>
      <w:r>
        <w:rPr>
          <w:u w:color="ff0000"/>
          <w:rtl w:val="0"/>
          <w:lang w:val="en-US"/>
        </w:rPr>
        <w:t>More information can be found at:    http://www.lagalleria.org/section823959.html</w:t>
      </w:r>
    </w:p>
    <w:p>
      <w:pPr>
        <w:pStyle w:val="Normal (Web)"/>
        <w:spacing w:before="0" w:after="0"/>
        <w:jc w:val="both"/>
        <w:rPr>
          <w:u w:color="000000"/>
          <w:lang w:val="en-US"/>
        </w:rPr>
      </w:pPr>
    </w:p>
    <w:p>
      <w:pPr>
        <w:pStyle w:val="Normal (Web)"/>
        <w:spacing w:before="0" w:after="0"/>
        <w:jc w:val="both"/>
        <w:rPr>
          <w:u w:color="000000"/>
          <w:lang w:val="en-US"/>
        </w:rPr>
      </w:pPr>
      <w:r>
        <w:rPr>
          <w:u w:color="000000"/>
          <w:rtl w:val="0"/>
          <w:lang w:val="en-US"/>
        </w:rPr>
        <w:t xml:space="preserve">The exhibition is the preview of the great exhibition </w:t>
      </w:r>
      <w:r>
        <w:rPr>
          <w:u w:color="000000"/>
          <w:rtl w:val="0"/>
          <w:lang w:val="en-US"/>
        </w:rPr>
        <w:t>“</w:t>
      </w:r>
      <w:r>
        <w:rPr>
          <w:u w:color="000000"/>
          <w:rtl w:val="0"/>
          <w:lang w:val="en-US"/>
        </w:rPr>
        <w:t>Picasso-Nunziante in Bruges</w:t>
      </w:r>
      <w:r>
        <w:rPr>
          <w:u w:color="000000"/>
          <w:rtl w:val="0"/>
          <w:lang w:val="en-US"/>
        </w:rPr>
        <w:t xml:space="preserve">” </w:t>
      </w:r>
      <w:r>
        <w:rPr>
          <w:u w:color="000000"/>
          <w:rtl w:val="0"/>
          <w:lang w:val="en-US"/>
        </w:rPr>
        <w:t>from June 27</w:t>
      </w:r>
      <w:r>
        <w:rPr>
          <w:u w:color="000000"/>
          <w:vertAlign w:val="superscript"/>
          <w:rtl w:val="0"/>
          <w:lang w:val="en-US"/>
        </w:rPr>
        <w:t>th</w:t>
      </w:r>
      <w:r>
        <w:rPr>
          <w:u w:color="000000"/>
          <w:rtl w:val="0"/>
          <w:lang w:val="en-US"/>
        </w:rPr>
        <w:t xml:space="preserve"> to September 27</w:t>
      </w:r>
      <w:r>
        <w:rPr>
          <w:u w:color="000000"/>
          <w:vertAlign w:val="superscript"/>
          <w:rtl w:val="0"/>
          <w:lang w:val="en-US"/>
        </w:rPr>
        <w:t>th</w:t>
      </w:r>
      <w:r>
        <w:rPr>
          <w:u w:color="000000"/>
          <w:rtl w:val="0"/>
          <w:lang w:val="en-US"/>
        </w:rPr>
        <w:t xml:space="preserve"> 2016 at the Oud Sint-Jan Museum </w:t>
      </w:r>
      <w:r>
        <w:rPr>
          <w:u w:color="000000"/>
          <w:rtl w:val="0"/>
          <w:lang w:val="en-US"/>
        </w:rPr>
        <w:t xml:space="preserve">– </w:t>
      </w:r>
      <w:r>
        <w:rPr>
          <w:u w:color="000000"/>
          <w:rtl w:val="0"/>
          <w:lang w:val="en-US"/>
        </w:rPr>
        <w:t>Expo Bruges: 300 artworks of Picasso, 100 masterpieces of Nunziante and 100 artworks of Mir</w:t>
      </w:r>
      <w:r>
        <w:rPr>
          <w:u w:color="000000"/>
          <w:rtl w:val="0"/>
          <w:lang w:val="en-US"/>
        </w:rPr>
        <w:t>ò”</w:t>
      </w:r>
      <w:r>
        <w:rPr>
          <w:u w:color="000000"/>
          <w:rtl w:val="0"/>
          <w:lang w:val="en-US"/>
        </w:rPr>
        <w:t>, curated by Jean-Christophe Hubert and Guido Folco.</w:t>
      </w:r>
    </w:p>
    <w:p>
      <w:pPr>
        <w:pStyle w:val="Normal (Web)"/>
        <w:spacing w:before="0" w:after="0"/>
        <w:jc w:val="both"/>
        <w:rPr>
          <w:u w:color="000000"/>
          <w:lang w:val="en-US"/>
        </w:rPr>
      </w:pPr>
    </w:p>
    <w:p>
      <w:pPr>
        <w:pStyle w:val="Normal (Web)"/>
        <w:spacing w:before="0" w:after="0"/>
        <w:jc w:val="both"/>
        <w:rPr>
          <w:u w:color="000000"/>
          <w:lang w:val="en-US"/>
        </w:rPr>
      </w:pPr>
    </w:p>
    <w:p>
      <w:pPr>
        <w:pStyle w:val="Normal (Web)"/>
        <w:spacing w:before="0" w:after="0"/>
        <w:jc w:val="both"/>
        <w:rPr>
          <w:u w:color="000000"/>
          <w:lang w:val="en-US"/>
        </w:rPr>
      </w:pPr>
      <w:r>
        <w:rPr>
          <w:u w:color="000000"/>
          <w:rtl w:val="0"/>
          <w:lang w:val="en-US"/>
        </w:rPr>
        <w:t>BIOGRAPHY</w:t>
      </w:r>
    </w:p>
    <w:p>
      <w:pPr>
        <w:pStyle w:val="Normal (Web)"/>
        <w:spacing w:before="0" w:after="0"/>
        <w:jc w:val="both"/>
        <w:rPr>
          <w:u w:color="000000"/>
          <w:lang w:val="en-US"/>
        </w:rPr>
      </w:pPr>
    </w:p>
    <w:p>
      <w:pPr>
        <w:pStyle w:val="Normal (Web)"/>
        <w:spacing w:before="0" w:after="0"/>
        <w:jc w:val="both"/>
      </w:pPr>
      <w:r>
        <w:rPr>
          <w:u w:color="000000"/>
          <w:rtl w:val="0"/>
          <w:lang w:val="en-US"/>
        </w:rPr>
        <w:t xml:space="preserve">Nunziante was born in Naples in 1956 and try the oil painting at the age of eight. In </w:t>
      </w:r>
      <w:r>
        <w:rPr>
          <w:u w:color="000000"/>
          <w:rtl w:val="0"/>
          <w:lang w:val="en-US"/>
        </w:rPr>
        <w:t>‘</w:t>
      </w:r>
      <w:r>
        <w:rPr>
          <w:u w:color="000000"/>
          <w:rtl w:val="0"/>
          <w:lang w:val="en-US"/>
        </w:rPr>
        <w:t xml:space="preserve">83 United States meet works of Nunziante to Artexpo in New York and Los Angeles. In </w:t>
      </w:r>
      <w:r>
        <w:rPr>
          <w:u w:color="000000"/>
          <w:rtl w:val="0"/>
          <w:lang w:val="en-US"/>
        </w:rPr>
        <w:t>‘</w:t>
      </w:r>
      <w:r>
        <w:rPr>
          <w:u w:color="000000"/>
          <w:rtl w:val="0"/>
          <w:lang w:val="en-US"/>
        </w:rPr>
        <w:t>90 it</w:t>
      </w:r>
      <w:r>
        <w:rPr>
          <w:u w:color="000000"/>
          <w:rtl w:val="0"/>
          <w:lang w:val="en-US"/>
        </w:rPr>
        <w:t>’</w:t>
      </w:r>
      <w:r>
        <w:rPr>
          <w:u w:color="000000"/>
          <w:rtl w:val="0"/>
          <w:lang w:val="en-US"/>
        </w:rPr>
        <w:t xml:space="preserve">s time to Tokyo to host him with a solo. In </w:t>
      </w:r>
      <w:r>
        <w:rPr>
          <w:u w:color="000000"/>
          <w:rtl w:val="0"/>
          <w:lang w:val="en-US"/>
        </w:rPr>
        <w:t>‘</w:t>
      </w:r>
      <w:r>
        <w:rPr>
          <w:u w:color="000000"/>
          <w:rtl w:val="0"/>
          <w:lang w:val="en-US"/>
        </w:rPr>
        <w:t xml:space="preserve">91 even in New York and in </w:t>
      </w:r>
      <w:r>
        <w:rPr>
          <w:u w:color="000000"/>
          <w:rtl w:val="0"/>
          <w:lang w:val="en-US"/>
        </w:rPr>
        <w:t>‘</w:t>
      </w:r>
      <w:r>
        <w:rPr>
          <w:u w:color="000000"/>
          <w:rtl w:val="0"/>
          <w:lang w:val="en-US"/>
        </w:rPr>
        <w:t xml:space="preserve">92 also in Florence. 1996, in the exhibition </w:t>
      </w:r>
      <w:r>
        <w:rPr>
          <w:u w:color="000000"/>
          <w:rtl w:val="0"/>
          <w:lang w:val="en-US"/>
        </w:rPr>
        <w:t>“</w:t>
      </w:r>
      <w:r>
        <w:rPr>
          <w:u w:color="000000"/>
          <w:rtl w:val="0"/>
          <w:lang w:val="en-US"/>
        </w:rPr>
        <w:t>Il valore della figura</w:t>
      </w:r>
      <w:r>
        <w:rPr>
          <w:u w:color="000000"/>
          <w:rtl w:val="0"/>
          <w:lang w:val="en-US"/>
        </w:rPr>
        <w:t xml:space="preserve">” </w:t>
      </w:r>
      <w:r>
        <w:rPr>
          <w:u w:color="000000"/>
          <w:rtl w:val="0"/>
          <w:lang w:val="en-US"/>
        </w:rPr>
        <w:t xml:space="preserve">attends with two works of the greatest of the Italian </w:t>
      </w:r>
      <w:r>
        <w:rPr>
          <w:u w:color="000000"/>
          <w:rtl w:val="0"/>
          <w:lang w:val="en-US"/>
        </w:rPr>
        <w:t>‘</w:t>
      </w:r>
      <w:r>
        <w:rPr>
          <w:u w:color="000000"/>
          <w:rtl w:val="0"/>
          <w:lang w:val="en-US"/>
        </w:rPr>
        <w:t xml:space="preserve">900: Bueno, Cascella, De Chirico, Guttuso, Modigliani, Morandi, Marino Marini, Severini and Sironi. Nunziante introduce the new millennium with </w:t>
      </w:r>
      <w:r>
        <w:rPr>
          <w:u w:color="000000"/>
          <w:rtl w:val="0"/>
          <w:lang w:val="en-US"/>
        </w:rPr>
        <w:t>‘</w:t>
      </w:r>
      <w:r>
        <w:rPr>
          <w:u w:color="000000"/>
          <w:rtl w:val="0"/>
          <w:lang w:val="en-US"/>
        </w:rPr>
        <w:t>Parallel Dimensions</w:t>
      </w:r>
      <w:r>
        <w:rPr>
          <w:u w:color="000000"/>
          <w:rtl w:val="0"/>
          <w:lang w:val="en-US"/>
        </w:rPr>
        <w:t>’</w:t>
      </w:r>
      <w:r>
        <w:rPr>
          <w:u w:color="000000"/>
          <w:rtl w:val="0"/>
          <w:lang w:val="en-US"/>
        </w:rPr>
        <w:t xml:space="preserve">, exhibited in 2001 at the Paris Bossuet-Meaux museum in the exhibition </w:t>
      </w:r>
      <w:r>
        <w:rPr>
          <w:u w:color="000000"/>
          <w:rtl w:val="0"/>
          <w:lang w:val="en-US"/>
        </w:rPr>
        <w:t>‘</w:t>
      </w:r>
      <w:r>
        <w:rPr>
          <w:u w:color="000000"/>
          <w:rtl w:val="0"/>
          <w:lang w:val="en-US"/>
        </w:rPr>
        <w:t xml:space="preserve">Hommage </w:t>
      </w:r>
      <w:r>
        <w:rPr>
          <w:u w:color="000000"/>
          <w:rtl w:val="0"/>
          <w:lang w:val="en-US"/>
        </w:rPr>
        <w:t xml:space="preserve">à </w:t>
      </w:r>
      <w:r>
        <w:rPr>
          <w:u w:color="000000"/>
          <w:rtl w:val="0"/>
          <w:lang w:val="en-US"/>
        </w:rPr>
        <w:t>l</w:t>
      </w:r>
      <w:r>
        <w:rPr>
          <w:u w:color="000000"/>
          <w:rtl w:val="0"/>
          <w:lang w:val="en-US"/>
        </w:rPr>
        <w:t>’î</w:t>
      </w:r>
      <w:r>
        <w:rPr>
          <w:u w:color="000000"/>
          <w:rtl w:val="0"/>
          <w:lang w:val="en-US"/>
        </w:rPr>
        <w:t>le des morts</w:t>
      </w:r>
      <w:r>
        <w:rPr>
          <w:u w:color="000000"/>
          <w:rtl w:val="0"/>
          <w:lang w:val="en-US"/>
        </w:rPr>
        <w:t xml:space="preserve">’ </w:t>
      </w:r>
      <w:r>
        <w:rPr>
          <w:u w:color="000000"/>
          <w:rtl w:val="0"/>
          <w:lang w:val="en-US"/>
        </w:rPr>
        <w:t xml:space="preserve">next to the works of Salvador Dali and Max Ernst. This is also the decade of the great confirmations, successes and awards: show off in New York, Philadelphia, London, Paris, Miami and Prague. 2009 is the year of the big anthologies in the museums of Turin and Rome, the exhibition of Beverly Hills </w:t>
      </w:r>
      <w:r>
        <w:rPr>
          <w:u w:color="000000"/>
          <w:rtl w:val="0"/>
          <w:lang w:val="en-US"/>
        </w:rPr>
        <w:t>“</w:t>
      </w:r>
      <w:r>
        <w:rPr>
          <w:u w:color="000000"/>
          <w:rtl w:val="0"/>
          <w:lang w:val="en-US"/>
        </w:rPr>
        <w:t>Metaphysical &amp; Surrealism</w:t>
      </w:r>
      <w:r>
        <w:rPr>
          <w:u w:color="000000"/>
          <w:rtl w:val="0"/>
          <w:lang w:val="en-US"/>
        </w:rPr>
        <w:t xml:space="preserve">” </w:t>
      </w:r>
      <w:r>
        <w:rPr>
          <w:u w:color="000000"/>
          <w:rtl w:val="0"/>
          <w:lang w:val="en-US"/>
        </w:rPr>
        <w:t>with Dali, Ernst, Tanguy and Delvaux, the record price achieved at auction of Sotheby</w:t>
      </w:r>
      <w:r>
        <w:rPr>
          <w:u w:color="000000"/>
          <w:rtl w:val="0"/>
          <w:lang w:val="en-US"/>
        </w:rPr>
        <w:t>’</w:t>
      </w:r>
      <w:r>
        <w:rPr>
          <w:u w:color="000000"/>
          <w:rtl w:val="0"/>
          <w:lang w:val="en-US"/>
        </w:rPr>
        <w:t xml:space="preserve">s Milan. But it is the year 2011 that consecrated him with the exhibition </w:t>
      </w:r>
      <w:r>
        <w:rPr>
          <w:u w:color="000000"/>
          <w:rtl w:val="0"/>
          <w:lang w:val="en-US"/>
        </w:rPr>
        <w:t>‘</w:t>
      </w:r>
      <w:r>
        <w:rPr>
          <w:u w:color="000000"/>
          <w:rtl w:val="0"/>
          <w:lang w:val="en-US"/>
        </w:rPr>
        <w:t>Caravaggio Nunziante</w:t>
      </w:r>
      <w:r>
        <w:rPr>
          <w:u w:color="000000"/>
          <w:rtl w:val="0"/>
          <w:lang w:val="en-US"/>
        </w:rPr>
        <w:t xml:space="preserve">’ </w:t>
      </w:r>
      <w:r>
        <w:rPr>
          <w:u w:color="000000"/>
          <w:rtl w:val="0"/>
          <w:lang w:val="en-US"/>
        </w:rPr>
        <w:t xml:space="preserve">in Castel Sismondo, where Nunziante is inspired and compares with </w:t>
      </w:r>
      <w:r>
        <w:rPr>
          <w:u w:color="000000"/>
          <w:rtl w:val="0"/>
          <w:lang w:val="en-US"/>
        </w:rPr>
        <w:t>“</w:t>
      </w:r>
      <w:r>
        <w:rPr>
          <w:u w:color="000000"/>
          <w:rtl w:val="0"/>
          <w:lang w:val="en-US"/>
        </w:rPr>
        <w:t>L</w:t>
      </w:r>
      <w:r>
        <w:rPr>
          <w:u w:color="000000"/>
          <w:rtl w:val="0"/>
          <w:lang w:val="en-US"/>
        </w:rPr>
        <w:t>’</w:t>
      </w:r>
      <w:r>
        <w:rPr>
          <w:u w:color="000000"/>
          <w:rtl w:val="0"/>
          <w:lang w:val="en-US"/>
        </w:rPr>
        <w:t>estasi di San Francesco d</w:t>
      </w:r>
      <w:r>
        <w:rPr>
          <w:u w:color="000000"/>
          <w:rtl w:val="0"/>
          <w:lang w:val="en-US"/>
        </w:rPr>
        <w:t>’</w:t>
      </w:r>
      <w:r>
        <w:rPr>
          <w:u w:color="000000"/>
          <w:rtl w:val="0"/>
          <w:lang w:val="en-US"/>
        </w:rPr>
        <w:t>Assisi</w:t>
      </w:r>
      <w:r>
        <w:rPr>
          <w:u w:color="000000"/>
          <w:rtl w:val="0"/>
          <w:lang w:val="en-US"/>
        </w:rPr>
        <w:t>”</w:t>
      </w:r>
      <w:r>
        <w:rPr>
          <w:u w:color="000000"/>
          <w:rtl w:val="0"/>
          <w:lang w:val="en-US"/>
        </w:rPr>
        <w:t>. A personal milestone at the Chiostro del Bramante in Rome and Genova Ducal Palace next to Van Gogh, Gauguin, Monet, Turner, Kandinsky, Wyeth and Homer. The works of the four major exhibitions of 2011 are considered among the highest of the painter</w:t>
      </w:r>
      <w:r>
        <w:rPr>
          <w:u w:color="000000"/>
          <w:rtl w:val="0"/>
          <w:lang w:val="en-US"/>
        </w:rPr>
        <w:t>’</w:t>
      </w:r>
      <w:r>
        <w:rPr>
          <w:u w:color="000000"/>
          <w:rtl w:val="0"/>
          <w:lang w:val="en-US"/>
        </w:rPr>
        <w:t xml:space="preserve">s career. These masterpieces conquer the city of New York with the great solo exhbition of 2012 in Soho, entitled </w:t>
      </w:r>
      <w:r>
        <w:rPr>
          <w:u w:color="000000"/>
          <w:rtl w:val="0"/>
          <w:lang w:val="en-US"/>
        </w:rPr>
        <w:t>“</w:t>
      </w:r>
      <w:r>
        <w:rPr>
          <w:u w:color="000000"/>
          <w:rtl w:val="0"/>
          <w:lang w:val="en-US"/>
        </w:rPr>
        <w:t>Works</w:t>
      </w:r>
      <w:r>
        <w:rPr>
          <w:u w:color="000000"/>
          <w:rtl w:val="0"/>
          <w:lang w:val="en-US"/>
        </w:rPr>
        <w:t>”</w:t>
      </w:r>
      <w:r>
        <w:rPr>
          <w:u w:color="000000"/>
          <w:rtl w:val="0"/>
          <w:lang w:val="en-US"/>
        </w:rPr>
        <w:t>. On the occasion of the year of Italian Culture five major works will be exhibited at the headquarters of the Italian Consulate in New York until June 2013. There will be two major successes to score 2013: records price at Sotheby</w:t>
      </w:r>
      <w:r>
        <w:rPr>
          <w:u w:color="000000"/>
          <w:rtl w:val="0"/>
          <w:lang w:val="en-US"/>
        </w:rPr>
        <w:t>’</w:t>
      </w:r>
      <w:r>
        <w:rPr>
          <w:u w:color="000000"/>
          <w:rtl w:val="0"/>
          <w:lang w:val="en-US"/>
        </w:rPr>
        <w:t xml:space="preserve">s New York, with oils </w:t>
      </w:r>
      <w:r>
        <w:rPr>
          <w:u w:color="000000"/>
          <w:rtl w:val="0"/>
          <w:lang w:val="en-US"/>
        </w:rPr>
        <w:t>“</w:t>
      </w:r>
      <w:r>
        <w:rPr>
          <w:u w:color="000000"/>
          <w:rtl w:val="0"/>
          <w:lang w:val="en-US"/>
        </w:rPr>
        <w:t>Progetto per un viaggio ancora possibile</w:t>
      </w:r>
      <w:r>
        <w:rPr>
          <w:u w:color="000000"/>
          <w:rtl w:val="0"/>
          <w:lang w:val="en-US"/>
        </w:rPr>
        <w:t xml:space="preserve">” </w:t>
      </w:r>
      <w:r>
        <w:rPr>
          <w:u w:color="000000"/>
          <w:rtl w:val="0"/>
          <w:lang w:val="en-US"/>
        </w:rPr>
        <w:t xml:space="preserve">and </w:t>
      </w:r>
      <w:r>
        <w:rPr>
          <w:u w:color="000000"/>
          <w:rtl w:val="0"/>
          <w:lang w:val="en-US"/>
        </w:rPr>
        <w:t>“</w:t>
      </w:r>
      <w:r>
        <w:rPr>
          <w:u w:color="000000"/>
          <w:rtl w:val="0"/>
          <w:lang w:val="en-US"/>
        </w:rPr>
        <w:t>Atelier sul mare</w:t>
      </w:r>
      <w:r>
        <w:rPr>
          <w:u w:color="000000"/>
          <w:rtl w:val="0"/>
          <w:lang w:val="en-US"/>
        </w:rPr>
        <w:t>”</w:t>
      </w:r>
      <w:r>
        <w:rPr>
          <w:u w:color="000000"/>
          <w:rtl w:val="0"/>
          <w:lang w:val="en-US"/>
        </w:rPr>
        <w:t xml:space="preserve">, awarded respectively to $ 62,500 and $ 68,750. 2013 closes with a prestigous solo in Dubai at the Capital Club. The 2014 opens with an international group exhibition in Palazzo Reale in Turin with De Chirico, Warhol, Casorati, Boetti, Savinio, Hirst, Schifano, Baj, Rotella, Chia and Botero, followed by the two major retrospectives at the Palazzo Medici Riccardi in Florence at the same time at the Maggio Fiorentino and Palazzo Panichi in Pietrasanta, for the 500th anniversary of the death of Michelangelo Buonarroti. In 2015 there is the traveling </w:t>
      </w:r>
      <w:r>
        <w:rPr>
          <w:u w:color="000000"/>
          <w:rtl w:val="0"/>
          <w:lang w:val="en-US"/>
        </w:rPr>
        <w:t>“</w:t>
      </w:r>
      <w:r>
        <w:rPr>
          <w:u w:color="000000"/>
          <w:rtl w:val="0"/>
          <w:lang w:val="en-US"/>
        </w:rPr>
        <w:t>Imago mundi</w:t>
      </w:r>
      <w:r>
        <w:rPr>
          <w:u w:color="000000"/>
          <w:rtl w:val="0"/>
          <w:lang w:val="en-US"/>
        </w:rPr>
        <w:t xml:space="preserve">” </w:t>
      </w:r>
      <w:r>
        <w:rPr>
          <w:u w:color="000000"/>
          <w:rtl w:val="0"/>
          <w:lang w:val="en-US"/>
        </w:rPr>
        <w:t xml:space="preserve">international group exhibition at the Sandretto Rebaudengo Foundation in Turin, then he also staged at the Palazzo Cini, as part of the Venice Biennale. Meanwhile Casa del Mantegna in Mantova hosts </w:t>
      </w:r>
      <w:r>
        <w:rPr>
          <w:u w:color="000000"/>
          <w:rtl w:val="0"/>
          <w:lang w:val="en-US"/>
        </w:rPr>
        <w:t>“</w:t>
      </w:r>
      <w:r>
        <w:rPr>
          <w:u w:color="000000"/>
          <w:rtl w:val="0"/>
          <w:lang w:val="en-US"/>
        </w:rPr>
        <w:t>Magnifico</w:t>
      </w:r>
      <w:r>
        <w:rPr>
          <w:u w:color="000000"/>
          <w:rtl w:val="0"/>
          <w:lang w:val="en-US"/>
        </w:rPr>
        <w:t xml:space="preserve">” </w:t>
      </w:r>
      <w:r>
        <w:rPr>
          <w:u w:color="000000"/>
          <w:rtl w:val="0"/>
          <w:lang w:val="en-US"/>
        </w:rPr>
        <w:t xml:space="preserve">exhibition, the event to inaugurate the project </w:t>
      </w:r>
      <w:r>
        <w:rPr>
          <w:u w:color="000000"/>
          <w:rtl w:val="0"/>
          <w:lang w:val="en-US"/>
        </w:rPr>
        <w:t>“</w:t>
      </w:r>
      <w:r>
        <w:rPr>
          <w:u w:color="000000"/>
          <w:rtl w:val="0"/>
          <w:lang w:val="en-US"/>
        </w:rPr>
        <w:t>Renaissance Vanguard</w:t>
      </w:r>
      <w:r>
        <w:rPr>
          <w:u w:color="000000"/>
          <w:rtl w:val="0"/>
          <w:lang w:val="en-US"/>
        </w:rPr>
        <w:t xml:space="preserve">” </w:t>
      </w:r>
      <w:r>
        <w:rPr>
          <w:u w:color="000000"/>
          <w:rtl w:val="0"/>
          <w:lang w:val="en-US"/>
        </w:rPr>
        <w:t xml:space="preserve">with recent works of painter. At the opening was delivered to Nunziante the medal by the President of the Republic by the Academy of Torre Di Carrara. 2015 continues with the exhibition </w:t>
      </w:r>
      <w:r>
        <w:rPr>
          <w:u w:color="000000"/>
          <w:rtl w:val="0"/>
          <w:lang w:val="en-US"/>
        </w:rPr>
        <w:t>“</w:t>
      </w:r>
      <w:r>
        <w:rPr>
          <w:u w:color="000000"/>
          <w:rtl w:val="0"/>
          <w:lang w:val="en-US"/>
        </w:rPr>
        <w:t>De Chirico, Nunziante: beyond appearances</w:t>
      </w:r>
      <w:r>
        <w:rPr>
          <w:u w:color="000000"/>
          <w:rtl w:val="0"/>
          <w:lang w:val="en-US"/>
        </w:rPr>
        <w:t>”</w:t>
      </w:r>
      <w:r>
        <w:rPr>
          <w:u w:color="000000"/>
          <w:rtl w:val="0"/>
          <w:lang w:val="en-US"/>
        </w:rPr>
        <w:t xml:space="preserve">, at Palazzo Mathis of Bra and the exhibition </w:t>
      </w:r>
      <w:r>
        <w:rPr>
          <w:u w:color="000000"/>
          <w:rtl w:val="0"/>
          <w:lang w:val="en-US"/>
        </w:rPr>
        <w:t>“</w:t>
      </w:r>
      <w:r>
        <w:rPr>
          <w:u w:color="000000"/>
          <w:rtl w:val="0"/>
          <w:lang w:val="en-US"/>
        </w:rPr>
        <w:t>From Picasso to Nunziante</w:t>
      </w:r>
      <w:r>
        <w:rPr>
          <w:u w:color="000000"/>
          <w:rtl w:val="0"/>
          <w:lang w:val="en-US"/>
        </w:rPr>
        <w:t xml:space="preserve">” </w:t>
      </w:r>
      <w:r>
        <w:rPr>
          <w:u w:color="000000"/>
          <w:rtl w:val="0"/>
          <w:lang w:val="en-US"/>
        </w:rPr>
        <w:t xml:space="preserve">at the Centre of Modern Art Site Oud Sint-Jan in Bruges. Exhibition that has aroused great interest in the director of the Bruges museum and who has declared an intention to enter maestro Nunziante into a collective for 2016: 300 works by Picasso, 300 works by Miro and 120 works by Nunziante, event that will mark the biography life of the painter of metaphysic. Preview of the big event are presented in Turin at the MIIT museum, as well as in San Benedetto Po in the Refectory Monastic Polironiano with the exhibition </w:t>
      </w:r>
      <w:r>
        <w:rPr>
          <w:u w:color="000000"/>
          <w:rtl w:val="0"/>
          <w:lang w:val="en-US"/>
        </w:rPr>
        <w:t>“</w:t>
      </w:r>
      <w:r>
        <w:rPr>
          <w:u w:color="000000"/>
          <w:rtl w:val="0"/>
          <w:lang w:val="en-US"/>
        </w:rPr>
        <w:t>Rinascimento contemporaneo</w:t>
      </w:r>
      <w:r>
        <w:rPr>
          <w:u w:color="000000"/>
          <w:rtl w:val="0"/>
          <w:lang w:val="en-US"/>
        </w:rPr>
        <w:t>”</w:t>
      </w:r>
      <w:r>
        <w:rPr>
          <w:u w:color="000000"/>
          <w:rtl w:val="0"/>
          <w:lang w:val="en-US"/>
        </w:rPr>
        <w:t>, in Baden-Baden at the Altes Dampfbad Museum, Pall Mall Gallery in London in June, to move finally to the Zhou Brothers Art Center Foundation, also known as Obama Foundation, and 33 Contemporary Gallery, simultaneously in Chicago in September.</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