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A388A" w14:textId="225FEC5B" w:rsidR="005E75AF" w:rsidRPr="003D0C4B" w:rsidRDefault="00835865" w:rsidP="00B26A09">
      <w:pPr>
        <w:pStyle w:val="Subtitle"/>
        <w:spacing w:after="0" w:line="240" w:lineRule="auto"/>
        <w:jc w:val="center"/>
        <w:rPr>
          <w:rFonts w:ascii="Stag Sans Book" w:hAnsi="Stag Sans Book" w:cs="Calibri"/>
          <w:i w:val="0"/>
          <w:sz w:val="20"/>
          <w:szCs w:val="20"/>
        </w:rPr>
      </w:pPr>
      <w:r w:rsidRPr="003D0C4B">
        <w:rPr>
          <w:rFonts w:ascii="Stag Sans Book" w:eastAsiaTheme="minorEastAsia" w:hAnsi="Stag Sans Book" w:cs="Helvetica"/>
          <w:noProof/>
          <w:color w:val="000000"/>
          <w:sz w:val="21"/>
          <w:szCs w:val="21"/>
        </w:rPr>
        <w:drawing>
          <wp:inline distT="0" distB="0" distL="0" distR="0" wp14:anchorId="2FBAB994" wp14:editId="45F8A008">
            <wp:extent cx="2854412" cy="518984"/>
            <wp:effectExtent l="0" t="0" r="3175" b="1905"/>
            <wp:docPr id="5" name="Picture 5" descr="cid92BF5CF1-BE03-42E8-AA1F-840FC55C79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92BF5CF1-BE03-42E8-AA1F-840FC55C79B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2956" cy="527810"/>
                    </a:xfrm>
                    <a:prstGeom prst="rect">
                      <a:avLst/>
                    </a:prstGeom>
                    <a:noFill/>
                    <a:ln>
                      <a:noFill/>
                    </a:ln>
                  </pic:spPr>
                </pic:pic>
              </a:graphicData>
            </a:graphic>
          </wp:inline>
        </w:drawing>
      </w:r>
    </w:p>
    <w:p w14:paraId="1A4B869E" w14:textId="0B71C975" w:rsidR="00835865" w:rsidRPr="003D0C4B" w:rsidRDefault="00835865" w:rsidP="00B26A09">
      <w:pPr>
        <w:jc w:val="center"/>
        <w:rPr>
          <w:rFonts w:ascii="Stag Sans Book" w:eastAsia="Times New Roman" w:hAnsi="Stag Sans Book" w:cs="Helvetica"/>
          <w:color w:val="000000" w:themeColor="text1"/>
          <w:sz w:val="20"/>
          <w:szCs w:val="20"/>
        </w:rPr>
      </w:pPr>
    </w:p>
    <w:p w14:paraId="54F8D50C" w14:textId="24A2A7FA" w:rsidR="00083C91" w:rsidRPr="003D0C4B" w:rsidRDefault="00083C91" w:rsidP="00083C91">
      <w:pPr>
        <w:pStyle w:val="Subtitle"/>
        <w:spacing w:after="0" w:line="240" w:lineRule="auto"/>
        <w:jc w:val="both"/>
        <w:outlineLvl w:val="0"/>
        <w:rPr>
          <w:rFonts w:ascii="Stag Sans Book" w:eastAsia="Times New Roman" w:hAnsi="Stag Sans Book" w:cs="Calibri"/>
          <w:color w:val="000000"/>
          <w:sz w:val="22"/>
          <w:szCs w:val="22"/>
          <w:u w:val="single"/>
          <w:lang w:val="en-US" w:eastAsia="en-US"/>
        </w:rPr>
      </w:pPr>
      <w:r w:rsidRPr="003D0C4B">
        <w:rPr>
          <w:rFonts w:ascii="Stag Sans Book" w:eastAsia="Times New Roman" w:hAnsi="Stag Sans Book" w:cs="Calibri"/>
          <w:color w:val="000000"/>
          <w:sz w:val="22"/>
          <w:szCs w:val="22"/>
          <w:u w:val="single"/>
          <w:lang w:val="en-US" w:eastAsia="en-US"/>
        </w:rPr>
        <w:t xml:space="preserve">For immediate release: </w:t>
      </w:r>
      <w:r w:rsidR="003D0C4B">
        <w:rPr>
          <w:rFonts w:ascii="Stag Sans Book" w:eastAsia="Times New Roman" w:hAnsi="Stag Sans Book" w:cs="Calibri"/>
          <w:color w:val="000000"/>
          <w:sz w:val="22"/>
          <w:szCs w:val="22"/>
          <w:u w:val="single"/>
          <w:lang w:val="en-US" w:eastAsia="en-US"/>
        </w:rPr>
        <w:t>18</w:t>
      </w:r>
      <w:r w:rsidR="006B3599" w:rsidRPr="003D0C4B">
        <w:rPr>
          <w:rFonts w:ascii="Stag Sans Book" w:eastAsia="Times New Roman" w:hAnsi="Stag Sans Book" w:cs="Calibri"/>
          <w:color w:val="000000"/>
          <w:sz w:val="22"/>
          <w:szCs w:val="22"/>
          <w:u w:val="single"/>
          <w:vertAlign w:val="superscript"/>
          <w:lang w:val="en-US" w:eastAsia="en-US"/>
        </w:rPr>
        <w:t>th</w:t>
      </w:r>
      <w:r w:rsidR="008C20AD" w:rsidRPr="003D0C4B">
        <w:rPr>
          <w:rFonts w:ascii="Stag Sans Book" w:eastAsia="Times New Roman" w:hAnsi="Stag Sans Book" w:cs="Calibri"/>
          <w:color w:val="000000"/>
          <w:sz w:val="22"/>
          <w:szCs w:val="22"/>
          <w:u w:val="single"/>
          <w:lang w:val="en-US" w:eastAsia="en-US"/>
        </w:rPr>
        <w:t>December</w:t>
      </w:r>
      <w:r w:rsidRPr="003D0C4B">
        <w:rPr>
          <w:rFonts w:ascii="Stag Sans Book" w:eastAsia="Times New Roman" w:hAnsi="Stag Sans Book" w:cs="Calibri"/>
          <w:color w:val="000000"/>
          <w:sz w:val="22"/>
          <w:szCs w:val="22"/>
          <w:u w:val="single"/>
          <w:lang w:val="en-US" w:eastAsia="en-US"/>
        </w:rPr>
        <w:t xml:space="preserve"> 2020 </w:t>
      </w:r>
    </w:p>
    <w:p w14:paraId="691211E9" w14:textId="77777777" w:rsidR="00083C91" w:rsidRPr="003D0C4B" w:rsidRDefault="00083C91" w:rsidP="00083C91">
      <w:pPr>
        <w:jc w:val="center"/>
        <w:rPr>
          <w:rFonts w:ascii="Stag Sans Book" w:hAnsi="Stag Sans Book"/>
          <w:b/>
          <w:bCs/>
          <w:sz w:val="36"/>
          <w:szCs w:val="36"/>
        </w:rPr>
      </w:pPr>
    </w:p>
    <w:p w14:paraId="6727BFFF" w14:textId="77777777" w:rsidR="003D0C4B" w:rsidRDefault="003D0C4B" w:rsidP="003D0C4B">
      <w:pPr>
        <w:jc w:val="center"/>
        <w:rPr>
          <w:rFonts w:ascii="Stag Medium" w:hAnsi="Stag Medium" w:cs="Calibri"/>
          <w:b/>
          <w:bCs/>
          <w:color w:val="000000"/>
          <w:sz w:val="40"/>
          <w:szCs w:val="40"/>
        </w:rPr>
      </w:pPr>
      <w:r w:rsidRPr="003D0C4B">
        <w:rPr>
          <w:rFonts w:ascii="Stag Medium" w:hAnsi="Stag Medium" w:cs="Calibri"/>
          <w:b/>
          <w:bCs/>
          <w:color w:val="000000"/>
          <w:sz w:val="40"/>
          <w:szCs w:val="40"/>
        </w:rPr>
        <w:t xml:space="preserve">Together TV to broadcast Christmas Day show to connect people and tackle isolation </w:t>
      </w:r>
    </w:p>
    <w:p w14:paraId="606E69EF" w14:textId="09143451" w:rsidR="003D0C4B" w:rsidRPr="003D0C4B" w:rsidRDefault="003D0C4B" w:rsidP="003D0C4B">
      <w:pPr>
        <w:jc w:val="center"/>
        <w:rPr>
          <w:rFonts w:ascii="Stag Medium" w:hAnsi="Stag Medium" w:cs="Calibri"/>
          <w:color w:val="000000"/>
          <w:sz w:val="32"/>
          <w:szCs w:val="32"/>
        </w:rPr>
      </w:pPr>
      <w:r w:rsidRPr="003D0C4B">
        <w:rPr>
          <w:rFonts w:ascii="Stag Medium" w:hAnsi="Stag Medium" w:cs="Calibri"/>
          <w:b/>
          <w:bCs/>
          <w:color w:val="000000"/>
          <w:sz w:val="40"/>
          <w:szCs w:val="40"/>
        </w:rPr>
        <w:t>this Christmas</w:t>
      </w:r>
    </w:p>
    <w:p w14:paraId="06E2F189" w14:textId="77777777" w:rsidR="003D0C4B" w:rsidRPr="003D0C4B" w:rsidRDefault="003D0C4B" w:rsidP="003D0C4B">
      <w:pPr>
        <w:jc w:val="center"/>
        <w:rPr>
          <w:rFonts w:ascii="Stag Sans Book" w:hAnsi="Stag Sans Book" w:cs="Calibri"/>
          <w:color w:val="000000"/>
          <w:sz w:val="22"/>
          <w:szCs w:val="22"/>
        </w:rPr>
      </w:pPr>
      <w:hyperlink r:id="rId12" w:history="1">
        <w:r w:rsidRPr="003D0C4B">
          <w:rPr>
            <w:rStyle w:val="Hyperlink"/>
            <w:rFonts w:ascii="Stag Sans Book" w:hAnsi="Stag Sans Book" w:cs="Calibri"/>
            <w:color w:val="0563C1"/>
            <w:sz w:val="22"/>
            <w:szCs w:val="22"/>
          </w:rPr>
          <w:t>See behind the scenes imagery here&gt;&gt;</w:t>
        </w:r>
      </w:hyperlink>
    </w:p>
    <w:p w14:paraId="4B58C3F9" w14:textId="77777777" w:rsidR="003D0C4B" w:rsidRPr="003D0C4B" w:rsidRDefault="003D0C4B" w:rsidP="003D0C4B">
      <w:pPr>
        <w:jc w:val="center"/>
        <w:rPr>
          <w:rFonts w:ascii="Stag Sans Book" w:hAnsi="Stag Sans Book" w:cs="Calibri"/>
          <w:color w:val="000000"/>
          <w:sz w:val="22"/>
          <w:szCs w:val="22"/>
        </w:rPr>
      </w:pPr>
      <w:r w:rsidRPr="003D0C4B">
        <w:rPr>
          <w:rFonts w:ascii="Calibri" w:hAnsi="Calibri" w:cs="Calibri"/>
          <w:color w:val="000000"/>
          <w:sz w:val="22"/>
          <w:szCs w:val="22"/>
        </w:rPr>
        <w:t> </w:t>
      </w:r>
    </w:p>
    <w:p w14:paraId="276311EF" w14:textId="77777777" w:rsidR="003D0C4B" w:rsidRPr="003D0C4B" w:rsidRDefault="003D0C4B" w:rsidP="003D0C4B">
      <w:pPr>
        <w:spacing w:line="253" w:lineRule="atLeast"/>
        <w:ind w:left="720" w:hanging="360"/>
        <w:rPr>
          <w:rFonts w:ascii="Stag Sans Book" w:hAnsi="Stag Sans Book" w:cs="Calibri"/>
          <w:color w:val="000000"/>
          <w:sz w:val="22"/>
          <w:szCs w:val="22"/>
        </w:rPr>
      </w:pPr>
      <w:r w:rsidRPr="003D0C4B">
        <w:rPr>
          <w:rFonts w:ascii="Arial" w:hAnsi="Arial" w:cs="Arial"/>
          <w:color w:val="000000"/>
          <w:sz w:val="20"/>
          <w:szCs w:val="20"/>
        </w:rPr>
        <w:t>●</w:t>
      </w:r>
      <w:r w:rsidRPr="003D0C4B">
        <w:rPr>
          <w:rFonts w:ascii="Calibri" w:hAnsi="Calibri" w:cs="Calibri"/>
          <w:color w:val="000000"/>
          <w:sz w:val="14"/>
          <w:szCs w:val="14"/>
        </w:rPr>
        <w:t>     </w:t>
      </w:r>
      <w:r w:rsidRPr="003D0C4B">
        <w:rPr>
          <w:rStyle w:val="apple-converted-space"/>
          <w:rFonts w:ascii="Calibri" w:hAnsi="Calibri" w:cs="Calibri"/>
          <w:color w:val="000000"/>
          <w:sz w:val="14"/>
          <w:szCs w:val="14"/>
        </w:rPr>
        <w:t> </w:t>
      </w:r>
      <w:r w:rsidRPr="003D0C4B">
        <w:rPr>
          <w:rFonts w:ascii="Stag Sans Book" w:hAnsi="Stag Sans Book" w:cs="Calibri"/>
          <w:color w:val="000000"/>
          <w:sz w:val="20"/>
          <w:szCs w:val="20"/>
        </w:rPr>
        <w:t>Christmas Together premieres on TV and online at 1pm on Christmas Day.</w:t>
      </w:r>
    </w:p>
    <w:p w14:paraId="1EB3B593" w14:textId="77777777" w:rsidR="003D0C4B" w:rsidRPr="003D0C4B" w:rsidRDefault="003D0C4B" w:rsidP="003D0C4B">
      <w:pPr>
        <w:spacing w:line="253" w:lineRule="atLeast"/>
        <w:ind w:left="720" w:hanging="360"/>
        <w:rPr>
          <w:rFonts w:ascii="Stag Sans Book" w:hAnsi="Stag Sans Book" w:cs="Calibri"/>
          <w:color w:val="000000"/>
          <w:sz w:val="22"/>
          <w:szCs w:val="22"/>
        </w:rPr>
      </w:pPr>
      <w:r w:rsidRPr="003D0C4B">
        <w:rPr>
          <w:rFonts w:ascii="Arial" w:hAnsi="Arial" w:cs="Arial"/>
          <w:color w:val="000000"/>
          <w:sz w:val="20"/>
          <w:szCs w:val="20"/>
        </w:rPr>
        <w:t>●</w:t>
      </w:r>
      <w:r w:rsidRPr="003D0C4B">
        <w:rPr>
          <w:rFonts w:ascii="Calibri" w:hAnsi="Calibri" w:cs="Calibri"/>
          <w:color w:val="000000"/>
          <w:sz w:val="14"/>
          <w:szCs w:val="14"/>
        </w:rPr>
        <w:t>     </w:t>
      </w:r>
      <w:r w:rsidRPr="003D0C4B">
        <w:rPr>
          <w:rStyle w:val="apple-converted-space"/>
          <w:rFonts w:ascii="Calibri" w:hAnsi="Calibri" w:cs="Calibri"/>
          <w:color w:val="000000"/>
          <w:sz w:val="14"/>
          <w:szCs w:val="14"/>
        </w:rPr>
        <w:t> </w:t>
      </w:r>
      <w:r w:rsidRPr="003D0C4B">
        <w:rPr>
          <w:rFonts w:ascii="Stag Sans Book" w:hAnsi="Stag Sans Book" w:cs="Calibri"/>
          <w:color w:val="000000"/>
          <w:sz w:val="20"/>
          <w:szCs w:val="20"/>
        </w:rPr>
        <w:t>Hosted by Ria Hebden and featuring Danny John-Jules and more, the show will offer companionship, connection and warmth to viewers.</w:t>
      </w:r>
    </w:p>
    <w:p w14:paraId="6F498145" w14:textId="77777777" w:rsidR="003D0C4B" w:rsidRPr="003D0C4B" w:rsidRDefault="003D0C4B" w:rsidP="003D0C4B">
      <w:pPr>
        <w:spacing w:line="253" w:lineRule="atLeast"/>
        <w:ind w:left="720" w:hanging="360"/>
        <w:rPr>
          <w:rFonts w:ascii="Stag Sans Book" w:hAnsi="Stag Sans Book" w:cs="Calibri"/>
          <w:color w:val="000000"/>
          <w:sz w:val="22"/>
          <w:szCs w:val="22"/>
        </w:rPr>
      </w:pPr>
      <w:r w:rsidRPr="003D0C4B">
        <w:rPr>
          <w:rFonts w:ascii="Arial" w:hAnsi="Arial" w:cs="Arial"/>
          <w:color w:val="000000"/>
          <w:sz w:val="20"/>
          <w:szCs w:val="20"/>
        </w:rPr>
        <w:t>●</w:t>
      </w:r>
      <w:r w:rsidRPr="003D0C4B">
        <w:rPr>
          <w:rFonts w:ascii="Calibri" w:hAnsi="Calibri" w:cs="Calibri"/>
          <w:color w:val="000000"/>
          <w:sz w:val="14"/>
          <w:szCs w:val="14"/>
        </w:rPr>
        <w:t>     </w:t>
      </w:r>
      <w:r w:rsidRPr="003D0C4B">
        <w:rPr>
          <w:rStyle w:val="apple-converted-space"/>
          <w:rFonts w:ascii="Calibri" w:hAnsi="Calibri" w:cs="Calibri"/>
          <w:color w:val="000000"/>
          <w:sz w:val="14"/>
          <w:szCs w:val="14"/>
        </w:rPr>
        <w:t> </w:t>
      </w:r>
      <w:r w:rsidRPr="003D0C4B">
        <w:rPr>
          <w:rFonts w:ascii="Stag Sans Book" w:hAnsi="Stag Sans Book" w:cs="Calibri"/>
          <w:color w:val="000000"/>
          <w:sz w:val="20"/>
          <w:szCs w:val="20"/>
        </w:rPr>
        <w:t>Bringing chat, top tips, songs and festive joy to viewers to create a sense of sharing and connection for people isolating, shielding and alone this Christmas</w:t>
      </w:r>
    </w:p>
    <w:p w14:paraId="71F12F19" w14:textId="77777777" w:rsidR="003D0C4B" w:rsidRPr="003D0C4B" w:rsidRDefault="003D0C4B" w:rsidP="003D0C4B">
      <w:pPr>
        <w:spacing w:line="253" w:lineRule="atLeast"/>
        <w:ind w:left="720" w:hanging="360"/>
        <w:rPr>
          <w:rFonts w:ascii="Stag Sans Book" w:hAnsi="Stag Sans Book" w:cs="Calibri"/>
          <w:color w:val="000000"/>
          <w:sz w:val="22"/>
          <w:szCs w:val="22"/>
        </w:rPr>
      </w:pPr>
      <w:r w:rsidRPr="003D0C4B">
        <w:rPr>
          <w:rFonts w:ascii="Arial" w:hAnsi="Arial" w:cs="Arial"/>
          <w:color w:val="000000"/>
          <w:sz w:val="20"/>
          <w:szCs w:val="20"/>
        </w:rPr>
        <w:t>●</w:t>
      </w:r>
      <w:r w:rsidRPr="003D0C4B">
        <w:rPr>
          <w:rFonts w:ascii="Calibri" w:hAnsi="Calibri" w:cs="Calibri"/>
          <w:color w:val="000000"/>
          <w:sz w:val="14"/>
          <w:szCs w:val="14"/>
        </w:rPr>
        <w:t>     </w:t>
      </w:r>
      <w:r w:rsidRPr="003D0C4B">
        <w:rPr>
          <w:rStyle w:val="apple-converted-space"/>
          <w:rFonts w:ascii="Calibri" w:hAnsi="Calibri" w:cs="Calibri"/>
          <w:color w:val="000000"/>
          <w:sz w:val="14"/>
          <w:szCs w:val="14"/>
        </w:rPr>
        <w:t> </w:t>
      </w:r>
      <w:r w:rsidRPr="003D0C4B">
        <w:rPr>
          <w:rFonts w:ascii="Stag Sans Book" w:hAnsi="Stag Sans Book" w:cs="Calibri"/>
          <w:color w:val="000000"/>
          <w:sz w:val="20"/>
          <w:szCs w:val="20"/>
        </w:rPr>
        <w:t>Christmas Together features two of six new films celebrating the great work of mutual aid groups across the UK</w:t>
      </w:r>
    </w:p>
    <w:p w14:paraId="4CA8B5D0" w14:textId="77777777" w:rsidR="003D0C4B" w:rsidRPr="003D0C4B" w:rsidRDefault="003D0C4B" w:rsidP="003D0C4B">
      <w:pPr>
        <w:rPr>
          <w:rFonts w:ascii="Stag Sans Book" w:hAnsi="Stag Sans Book" w:cs="Calibri"/>
          <w:color w:val="000000"/>
          <w:sz w:val="22"/>
          <w:szCs w:val="22"/>
        </w:rPr>
      </w:pPr>
      <w:r w:rsidRPr="003D0C4B">
        <w:rPr>
          <w:rFonts w:ascii="Calibri" w:hAnsi="Calibri" w:cs="Calibri"/>
          <w:b/>
          <w:bCs/>
          <w:color w:val="000000"/>
          <w:sz w:val="20"/>
          <w:szCs w:val="20"/>
        </w:rPr>
        <w:t> </w:t>
      </w:r>
    </w:p>
    <w:p w14:paraId="7F53BD68" w14:textId="77777777" w:rsidR="003D0C4B" w:rsidRPr="003D0C4B" w:rsidRDefault="003D0C4B" w:rsidP="003D0C4B">
      <w:pPr>
        <w:rPr>
          <w:rFonts w:ascii="Stag Sans Book" w:hAnsi="Stag Sans Book" w:cs="Calibri"/>
          <w:color w:val="000000"/>
          <w:sz w:val="22"/>
          <w:szCs w:val="22"/>
        </w:rPr>
      </w:pPr>
      <w:r w:rsidRPr="00493A6C">
        <w:rPr>
          <w:rFonts w:ascii="Stag Sans Book" w:hAnsi="Stag Sans Book" w:cs="Calibri"/>
          <w:b/>
          <w:bCs/>
          <w:color w:val="000000"/>
          <w:sz w:val="20"/>
          <w:szCs w:val="20"/>
        </w:rPr>
        <w:t>London, December 2020</w:t>
      </w:r>
      <w:r w:rsidRPr="003D0C4B">
        <w:rPr>
          <w:rFonts w:ascii="Stag Sans Book" w:hAnsi="Stag Sans Book" w:cs="Calibri"/>
          <w:color w:val="000000"/>
          <w:sz w:val="20"/>
          <w:szCs w:val="20"/>
        </w:rPr>
        <w:t xml:space="preserve"> - Stars including Ria Hebden and Danny John-Jules join</w:t>
      </w:r>
      <w:r w:rsidRPr="003D0C4B">
        <w:rPr>
          <w:rStyle w:val="apple-converted-space"/>
          <w:rFonts w:ascii="Calibri" w:hAnsi="Calibri" w:cs="Calibri"/>
          <w:color w:val="000000"/>
          <w:sz w:val="20"/>
          <w:szCs w:val="20"/>
        </w:rPr>
        <w:t> </w:t>
      </w:r>
      <w:r w:rsidRPr="003D0C4B">
        <w:rPr>
          <w:rFonts w:ascii="Stag Sans Book" w:hAnsi="Stag Sans Book" w:cs="Calibri"/>
          <w:b/>
          <w:bCs/>
          <w:color w:val="000000"/>
          <w:sz w:val="20"/>
          <w:szCs w:val="20"/>
        </w:rPr>
        <w:t>Together TV</w:t>
      </w:r>
      <w:r w:rsidRPr="003D0C4B">
        <w:rPr>
          <w:rStyle w:val="apple-converted-space"/>
          <w:rFonts w:ascii="Calibri" w:hAnsi="Calibri" w:cs="Calibri"/>
          <w:color w:val="000000"/>
          <w:sz w:val="20"/>
          <w:szCs w:val="20"/>
        </w:rPr>
        <w:t> </w:t>
      </w:r>
      <w:r w:rsidRPr="003D0C4B">
        <w:rPr>
          <w:rFonts w:ascii="Stag Sans Book" w:hAnsi="Stag Sans Book" w:cs="Calibri"/>
          <w:color w:val="000000"/>
          <w:sz w:val="20"/>
          <w:szCs w:val="20"/>
        </w:rPr>
        <w:t>to tackle loneliness at Christmas with</w:t>
      </w:r>
      <w:r w:rsidRPr="003D0C4B">
        <w:rPr>
          <w:rStyle w:val="apple-converted-space"/>
          <w:rFonts w:ascii="Calibri" w:hAnsi="Calibri" w:cs="Calibri"/>
          <w:color w:val="000000"/>
          <w:sz w:val="20"/>
          <w:szCs w:val="20"/>
        </w:rPr>
        <w:t> </w:t>
      </w:r>
      <w:hyperlink r:id="rId13" w:history="1">
        <w:r w:rsidRPr="003D0C4B">
          <w:rPr>
            <w:rStyle w:val="Hyperlink"/>
            <w:rFonts w:ascii="Stag Sans Book" w:hAnsi="Stag Sans Book" w:cs="Calibri"/>
            <w:color w:val="1155CC"/>
            <w:sz w:val="20"/>
            <w:szCs w:val="20"/>
          </w:rPr>
          <w:t>Christmas Together</w:t>
        </w:r>
      </w:hyperlink>
      <w:r w:rsidRPr="003D0C4B">
        <w:rPr>
          <w:rFonts w:ascii="Stag Sans Book" w:hAnsi="Stag Sans Book" w:cs="Calibri"/>
          <w:color w:val="000000"/>
          <w:sz w:val="20"/>
          <w:szCs w:val="20"/>
        </w:rPr>
        <w:t>, a Christmas TV show that will be broadcast both on TV and online on Christmas Day at 1pm to connect people across the UK.</w:t>
      </w:r>
      <w:r w:rsidRPr="003D0C4B">
        <w:rPr>
          <w:rFonts w:ascii="Calibri" w:hAnsi="Calibri" w:cs="Calibri"/>
          <w:color w:val="000000"/>
          <w:sz w:val="20"/>
          <w:szCs w:val="20"/>
        </w:rPr>
        <w:t> </w:t>
      </w:r>
    </w:p>
    <w:p w14:paraId="4A963E9C" w14:textId="77777777" w:rsidR="003D0C4B" w:rsidRPr="003D0C4B" w:rsidRDefault="003D0C4B" w:rsidP="003D0C4B">
      <w:pPr>
        <w:rPr>
          <w:rFonts w:ascii="Stag Sans Book" w:hAnsi="Stag Sans Book" w:cs="Calibri"/>
          <w:color w:val="000000"/>
          <w:sz w:val="22"/>
          <w:szCs w:val="22"/>
        </w:rPr>
      </w:pPr>
      <w:r w:rsidRPr="003D0C4B">
        <w:rPr>
          <w:rFonts w:ascii="Calibri" w:hAnsi="Calibri" w:cs="Calibri"/>
          <w:color w:val="000000"/>
          <w:sz w:val="20"/>
          <w:szCs w:val="20"/>
        </w:rPr>
        <w:t> </w:t>
      </w:r>
    </w:p>
    <w:p w14:paraId="00ECBC05" w14:textId="77777777" w:rsidR="003D0C4B" w:rsidRPr="003D0C4B" w:rsidRDefault="003D0C4B" w:rsidP="003D0C4B">
      <w:pPr>
        <w:rPr>
          <w:rFonts w:ascii="Stag Sans Book" w:hAnsi="Stag Sans Book" w:cs="Calibri"/>
          <w:color w:val="000000"/>
          <w:sz w:val="22"/>
          <w:szCs w:val="22"/>
        </w:rPr>
      </w:pPr>
      <w:r w:rsidRPr="003D0C4B">
        <w:rPr>
          <w:rFonts w:ascii="Stag Sans Book" w:hAnsi="Stag Sans Book" w:cs="Calibri"/>
          <w:color w:val="000000"/>
          <w:sz w:val="20"/>
          <w:szCs w:val="20"/>
        </w:rPr>
        <w:t xml:space="preserve">Christmas Together is hosted by Ria Hebden (from ITV’s Lorraine) and features guests including Danny John-Jules (Red Dwarf, Death in Paradise) and fellow Easy Rider Steve Keys, Wendy Turner-Webster (Crafty Beggars), writer Nadine Wild-Palmer, Dave Wellman (New Home DIY), gardening expert Philip Turvil from Field Studies Council and physiotherapist Andy Lowden from </w:t>
      </w:r>
      <w:proofErr w:type="spellStart"/>
      <w:r w:rsidRPr="003D0C4B">
        <w:rPr>
          <w:rFonts w:ascii="Stag Sans Book" w:hAnsi="Stag Sans Book" w:cs="Calibri"/>
          <w:color w:val="000000"/>
          <w:sz w:val="20"/>
          <w:szCs w:val="20"/>
        </w:rPr>
        <w:t>ellenor</w:t>
      </w:r>
      <w:proofErr w:type="spellEnd"/>
      <w:r w:rsidRPr="003D0C4B">
        <w:rPr>
          <w:rFonts w:ascii="Stag Sans Book" w:hAnsi="Stag Sans Book" w:cs="Calibri"/>
          <w:color w:val="000000"/>
          <w:sz w:val="20"/>
          <w:szCs w:val="20"/>
        </w:rPr>
        <w:t xml:space="preserve"> hospice. Gary Williams (The Rat Pack) sings Christmas classics.</w:t>
      </w:r>
    </w:p>
    <w:p w14:paraId="14F5BB06" w14:textId="77777777" w:rsidR="003D0C4B" w:rsidRPr="003D0C4B" w:rsidRDefault="003D0C4B" w:rsidP="003D0C4B">
      <w:pPr>
        <w:rPr>
          <w:rFonts w:ascii="Stag Sans Book" w:hAnsi="Stag Sans Book" w:cs="Calibri"/>
          <w:color w:val="000000"/>
          <w:sz w:val="22"/>
          <w:szCs w:val="22"/>
        </w:rPr>
      </w:pPr>
      <w:r w:rsidRPr="003D0C4B">
        <w:rPr>
          <w:rFonts w:ascii="Calibri" w:hAnsi="Calibri" w:cs="Calibri"/>
          <w:color w:val="000000"/>
          <w:sz w:val="20"/>
          <w:szCs w:val="20"/>
        </w:rPr>
        <w:t> </w:t>
      </w:r>
    </w:p>
    <w:p w14:paraId="3214994B" w14:textId="77777777" w:rsidR="003D0C4B" w:rsidRPr="003D0C4B" w:rsidRDefault="003D0C4B" w:rsidP="003D0C4B">
      <w:pPr>
        <w:rPr>
          <w:rFonts w:ascii="Stag Sans Book" w:hAnsi="Stag Sans Book" w:cs="Calibri"/>
          <w:color w:val="000000"/>
          <w:sz w:val="22"/>
          <w:szCs w:val="22"/>
        </w:rPr>
      </w:pPr>
      <w:r w:rsidRPr="003D0C4B">
        <w:rPr>
          <w:rFonts w:ascii="Stag Sans Book" w:hAnsi="Stag Sans Book" w:cs="Calibri"/>
          <w:color w:val="000000"/>
          <w:sz w:val="20"/>
          <w:szCs w:val="20"/>
        </w:rPr>
        <w:t>Christmas Together will premiere concurrently on Together TV and YouTube Premiere, enabling viewers to chat to the show online then meet up for Christmas greetings afterwards. The idea is to offer a shared experience and connection for people spending Christmas lunch alone.</w:t>
      </w:r>
      <w:r w:rsidRPr="003D0C4B">
        <w:rPr>
          <w:rStyle w:val="apple-converted-space"/>
          <w:rFonts w:ascii="Calibri" w:hAnsi="Calibri" w:cs="Calibri"/>
          <w:color w:val="000000"/>
          <w:sz w:val="20"/>
          <w:szCs w:val="20"/>
        </w:rPr>
        <w:t> </w:t>
      </w:r>
    </w:p>
    <w:p w14:paraId="5B49957E" w14:textId="77777777" w:rsidR="003D0C4B" w:rsidRPr="003D0C4B" w:rsidRDefault="003D0C4B" w:rsidP="003D0C4B">
      <w:pPr>
        <w:rPr>
          <w:rFonts w:ascii="Stag Sans Book" w:hAnsi="Stag Sans Book" w:cs="Calibri"/>
          <w:color w:val="000000"/>
          <w:sz w:val="22"/>
          <w:szCs w:val="22"/>
        </w:rPr>
      </w:pPr>
      <w:r w:rsidRPr="003D0C4B">
        <w:rPr>
          <w:rFonts w:ascii="Calibri" w:hAnsi="Calibri" w:cs="Calibri"/>
          <w:color w:val="000000"/>
          <w:sz w:val="20"/>
          <w:szCs w:val="20"/>
        </w:rPr>
        <w:t> </w:t>
      </w:r>
    </w:p>
    <w:p w14:paraId="30F8F0A8" w14:textId="77777777" w:rsidR="003D0C4B" w:rsidRPr="003D0C4B" w:rsidRDefault="003D0C4B" w:rsidP="003D0C4B">
      <w:pPr>
        <w:rPr>
          <w:rFonts w:ascii="Stag Sans Book" w:hAnsi="Stag Sans Book" w:cs="Calibri"/>
          <w:color w:val="000000"/>
          <w:sz w:val="22"/>
          <w:szCs w:val="22"/>
        </w:rPr>
      </w:pPr>
      <w:r w:rsidRPr="003D0C4B">
        <w:rPr>
          <w:rFonts w:ascii="Stag Sans Book" w:hAnsi="Stag Sans Book" w:cs="Calibri"/>
          <w:color w:val="000000"/>
          <w:sz w:val="20"/>
          <w:szCs w:val="20"/>
        </w:rPr>
        <w:t>The show follows a chat show format as Hebden interviews her guests and tries out practical tips and demonstrations about gardening, DIY, crafting and light exercise, along with everyone sharing personal stories and Christmas anecdotes.</w:t>
      </w:r>
      <w:r w:rsidRPr="003D0C4B">
        <w:rPr>
          <w:rFonts w:ascii="Calibri" w:hAnsi="Calibri" w:cs="Calibri"/>
          <w:color w:val="000000"/>
          <w:sz w:val="20"/>
          <w:szCs w:val="20"/>
        </w:rPr>
        <w:t> </w:t>
      </w:r>
      <w:r w:rsidRPr="003D0C4B">
        <w:rPr>
          <w:rStyle w:val="apple-converted-space"/>
          <w:rFonts w:ascii="Calibri" w:hAnsi="Calibri" w:cs="Calibri"/>
          <w:color w:val="000000"/>
          <w:sz w:val="20"/>
          <w:szCs w:val="20"/>
        </w:rPr>
        <w:t> </w:t>
      </w:r>
    </w:p>
    <w:p w14:paraId="59353226" w14:textId="77777777" w:rsidR="003D0C4B" w:rsidRPr="003D0C4B" w:rsidRDefault="003D0C4B" w:rsidP="003D0C4B">
      <w:pPr>
        <w:rPr>
          <w:rFonts w:ascii="Stag Sans Book" w:hAnsi="Stag Sans Book" w:cs="Calibri"/>
          <w:color w:val="000000"/>
          <w:sz w:val="22"/>
          <w:szCs w:val="22"/>
        </w:rPr>
      </w:pPr>
      <w:r w:rsidRPr="003D0C4B">
        <w:rPr>
          <w:rFonts w:ascii="Calibri" w:hAnsi="Calibri" w:cs="Calibri"/>
          <w:color w:val="000000"/>
          <w:sz w:val="20"/>
          <w:szCs w:val="20"/>
        </w:rPr>
        <w:t> </w:t>
      </w:r>
    </w:p>
    <w:p w14:paraId="68D1C2D4" w14:textId="77777777" w:rsidR="003D0C4B" w:rsidRPr="003D0C4B" w:rsidRDefault="003D0C4B" w:rsidP="003D0C4B">
      <w:pPr>
        <w:rPr>
          <w:rFonts w:ascii="Stag Sans Book" w:hAnsi="Stag Sans Book" w:cs="Calibri"/>
          <w:color w:val="000000"/>
          <w:sz w:val="22"/>
          <w:szCs w:val="22"/>
        </w:rPr>
      </w:pPr>
      <w:r w:rsidRPr="003D0C4B">
        <w:rPr>
          <w:rFonts w:ascii="Stag Sans Book" w:hAnsi="Stag Sans Book" w:cs="Calibri"/>
          <w:color w:val="000000"/>
          <w:sz w:val="20"/>
          <w:szCs w:val="20"/>
        </w:rPr>
        <w:t xml:space="preserve">The work by mutual aid groups across the UK will be highlighted during the show through short videos featuring groups in Barry (Wales), the </w:t>
      </w:r>
      <w:proofErr w:type="spellStart"/>
      <w:r w:rsidRPr="003D0C4B">
        <w:rPr>
          <w:rFonts w:ascii="Stag Sans Book" w:hAnsi="Stag Sans Book" w:cs="Calibri"/>
          <w:color w:val="000000"/>
          <w:sz w:val="20"/>
          <w:szCs w:val="20"/>
        </w:rPr>
        <w:t>WHoo</w:t>
      </w:r>
      <w:proofErr w:type="spellEnd"/>
      <w:r w:rsidRPr="003D0C4B">
        <w:rPr>
          <w:rFonts w:ascii="Stag Sans Book" w:hAnsi="Stag Sans Book" w:cs="Calibri"/>
          <w:color w:val="000000"/>
          <w:sz w:val="20"/>
          <w:szCs w:val="20"/>
        </w:rPr>
        <w:t xml:space="preserve"> Peninsula (Kent), Camden (London) and Leicester.</w:t>
      </w:r>
    </w:p>
    <w:p w14:paraId="522C35DA" w14:textId="77777777" w:rsidR="003D0C4B" w:rsidRPr="003D0C4B" w:rsidRDefault="003D0C4B" w:rsidP="003D0C4B">
      <w:pPr>
        <w:rPr>
          <w:rFonts w:ascii="Stag Sans Book" w:hAnsi="Stag Sans Book" w:cs="Calibri"/>
          <w:color w:val="000000"/>
          <w:sz w:val="22"/>
          <w:szCs w:val="22"/>
        </w:rPr>
      </w:pPr>
      <w:r w:rsidRPr="003D0C4B">
        <w:rPr>
          <w:rFonts w:ascii="Calibri" w:hAnsi="Calibri" w:cs="Calibri"/>
          <w:color w:val="000000"/>
          <w:sz w:val="20"/>
          <w:szCs w:val="20"/>
        </w:rPr>
        <w:t> </w:t>
      </w:r>
    </w:p>
    <w:p w14:paraId="051AC92F" w14:textId="77777777" w:rsidR="003D0C4B" w:rsidRPr="003D0C4B" w:rsidRDefault="003D0C4B" w:rsidP="003D0C4B">
      <w:pPr>
        <w:rPr>
          <w:rFonts w:ascii="Stag Sans Book" w:hAnsi="Stag Sans Book" w:cs="Calibri"/>
          <w:color w:val="000000"/>
          <w:sz w:val="22"/>
          <w:szCs w:val="22"/>
        </w:rPr>
      </w:pPr>
      <w:r w:rsidRPr="003D0C4B">
        <w:rPr>
          <w:rFonts w:ascii="Stag Sans Book" w:hAnsi="Stag Sans Book" w:cs="Calibri"/>
          <w:b/>
          <w:bCs/>
          <w:color w:val="000000"/>
          <w:sz w:val="20"/>
          <w:szCs w:val="20"/>
        </w:rPr>
        <w:t>Host Ria Hebden said</w:t>
      </w:r>
      <w:r w:rsidRPr="003D0C4B">
        <w:rPr>
          <w:rFonts w:ascii="Stag Sans Book" w:hAnsi="Stag Sans Book" w:cs="Calibri"/>
          <w:color w:val="000000"/>
          <w:sz w:val="20"/>
          <w:szCs w:val="20"/>
        </w:rPr>
        <w:t>: “I am happy to be involved with Together TV as it addresses topics that are close to my values. Christmas Together is a great initiative for TV to positively impact viewers whilst tackling bigger societal issues.”</w:t>
      </w:r>
    </w:p>
    <w:p w14:paraId="6FA4D382" w14:textId="77777777" w:rsidR="003D0C4B" w:rsidRPr="003D0C4B" w:rsidRDefault="003D0C4B" w:rsidP="003D0C4B">
      <w:pPr>
        <w:rPr>
          <w:rFonts w:ascii="Stag Sans Book" w:hAnsi="Stag Sans Book" w:cs="Calibri"/>
          <w:color w:val="000000"/>
          <w:sz w:val="22"/>
          <w:szCs w:val="22"/>
        </w:rPr>
      </w:pPr>
      <w:r w:rsidRPr="003D0C4B">
        <w:rPr>
          <w:rFonts w:ascii="Calibri" w:hAnsi="Calibri" w:cs="Calibri"/>
          <w:color w:val="000000"/>
          <w:sz w:val="20"/>
          <w:szCs w:val="20"/>
        </w:rPr>
        <w:t> </w:t>
      </w:r>
    </w:p>
    <w:p w14:paraId="21530E5A" w14:textId="77777777" w:rsidR="003D0C4B" w:rsidRPr="003D0C4B" w:rsidRDefault="003D0C4B" w:rsidP="003D0C4B">
      <w:pPr>
        <w:rPr>
          <w:rFonts w:ascii="Stag Sans Book" w:hAnsi="Stag Sans Book" w:cs="Calibri"/>
          <w:color w:val="000000"/>
          <w:sz w:val="22"/>
          <w:szCs w:val="22"/>
        </w:rPr>
      </w:pPr>
      <w:r w:rsidRPr="003D0C4B">
        <w:rPr>
          <w:rFonts w:ascii="Stag Sans Book" w:hAnsi="Stag Sans Book" w:cs="Calibri"/>
          <w:b/>
          <w:bCs/>
          <w:color w:val="000000"/>
          <w:sz w:val="20"/>
          <w:szCs w:val="20"/>
        </w:rPr>
        <w:t>Actor Danny John-Jules said</w:t>
      </w:r>
      <w:r w:rsidRPr="003D0C4B">
        <w:rPr>
          <w:rFonts w:ascii="Stag Sans Book" w:hAnsi="Stag Sans Book" w:cs="Calibri"/>
          <w:color w:val="000000"/>
          <w:sz w:val="20"/>
          <w:szCs w:val="20"/>
        </w:rPr>
        <w:t>: “It’s been a complicated year for us all. It’s great to get together for a good cause, and Christmas Together will be one not to miss.”</w:t>
      </w:r>
    </w:p>
    <w:p w14:paraId="0A5A4A5F" w14:textId="77777777" w:rsidR="003D0C4B" w:rsidRPr="003D0C4B" w:rsidRDefault="003D0C4B" w:rsidP="003D0C4B">
      <w:pPr>
        <w:rPr>
          <w:rFonts w:ascii="Stag Sans Book" w:hAnsi="Stag Sans Book" w:cs="Calibri"/>
          <w:color w:val="000000"/>
          <w:sz w:val="22"/>
          <w:szCs w:val="22"/>
        </w:rPr>
      </w:pPr>
      <w:r w:rsidRPr="003D0C4B">
        <w:rPr>
          <w:rFonts w:ascii="Calibri" w:hAnsi="Calibri" w:cs="Calibri"/>
          <w:color w:val="000000"/>
          <w:sz w:val="20"/>
          <w:szCs w:val="20"/>
        </w:rPr>
        <w:t> </w:t>
      </w:r>
    </w:p>
    <w:p w14:paraId="44E3D06A" w14:textId="77777777" w:rsidR="003D0C4B" w:rsidRPr="003D0C4B" w:rsidRDefault="003D0C4B" w:rsidP="003D0C4B">
      <w:pPr>
        <w:rPr>
          <w:rFonts w:ascii="Stag Sans Book" w:hAnsi="Stag Sans Book" w:cs="Calibri"/>
          <w:color w:val="000000"/>
          <w:sz w:val="22"/>
          <w:szCs w:val="22"/>
        </w:rPr>
      </w:pPr>
      <w:r w:rsidRPr="003D0C4B">
        <w:rPr>
          <w:rFonts w:ascii="Stag Sans Book" w:hAnsi="Stag Sans Book" w:cs="Calibri"/>
          <w:color w:val="000000"/>
          <w:sz w:val="20"/>
          <w:szCs w:val="20"/>
        </w:rPr>
        <w:t>The global pandemic has harmed the mental health of millions across the UK (source: British Red Cross, Nuffield). The number of adults reporting feelings of loneliness more than doubled</w:t>
      </w:r>
      <w:r w:rsidRPr="003D0C4B">
        <w:rPr>
          <w:rStyle w:val="apple-converted-space"/>
          <w:rFonts w:ascii="Calibri" w:hAnsi="Calibri" w:cs="Calibri"/>
          <w:color w:val="000000"/>
          <w:sz w:val="20"/>
          <w:szCs w:val="20"/>
        </w:rPr>
        <w:t> </w:t>
      </w:r>
      <w:hyperlink r:id="rId14" w:history="1">
        <w:r w:rsidRPr="003D0C4B">
          <w:rPr>
            <w:rStyle w:val="Hyperlink"/>
            <w:rFonts w:ascii="Stag Sans Book" w:hAnsi="Stag Sans Book" w:cs="Calibri"/>
            <w:color w:val="1155CC"/>
            <w:sz w:val="20"/>
            <w:szCs w:val="20"/>
          </w:rPr>
          <w:t>from one in 10 to one in four during the first weeks of the lockdown</w:t>
        </w:r>
      </w:hyperlink>
      <w:r w:rsidRPr="003D0C4B">
        <w:rPr>
          <w:rFonts w:ascii="Stag Sans Book" w:hAnsi="Stag Sans Book" w:cs="Calibri"/>
          <w:color w:val="000000"/>
          <w:sz w:val="20"/>
          <w:szCs w:val="20"/>
        </w:rPr>
        <w:t>. Studies have shown that neighbourhood projects where reconnecting with people was a benefit, primarily through social groups and activities,</w:t>
      </w:r>
      <w:hyperlink r:id="rId15" w:history="1">
        <w:r w:rsidRPr="003D0C4B">
          <w:rPr>
            <w:rStyle w:val="apple-converted-space"/>
            <w:rFonts w:ascii="Calibri" w:hAnsi="Calibri" w:cs="Calibri"/>
            <w:color w:val="1155CC"/>
            <w:sz w:val="20"/>
            <w:szCs w:val="20"/>
            <w:u w:val="single"/>
          </w:rPr>
          <w:t> </w:t>
        </w:r>
        <w:r w:rsidRPr="003D0C4B">
          <w:rPr>
            <w:rStyle w:val="Hyperlink"/>
            <w:rFonts w:ascii="Stag Sans Book" w:hAnsi="Stag Sans Book" w:cs="Calibri"/>
            <w:color w:val="1155CC"/>
            <w:sz w:val="20"/>
            <w:szCs w:val="20"/>
          </w:rPr>
          <w:t>were the most successful mechanisms for helping older people make new connections</w:t>
        </w:r>
      </w:hyperlink>
      <w:r w:rsidRPr="003D0C4B">
        <w:rPr>
          <w:rFonts w:ascii="Stag Sans Book" w:hAnsi="Stag Sans Book" w:cs="Calibri"/>
          <w:color w:val="000000"/>
          <w:sz w:val="20"/>
          <w:szCs w:val="20"/>
        </w:rPr>
        <w:t>.</w:t>
      </w:r>
    </w:p>
    <w:p w14:paraId="72BF4B4C" w14:textId="77777777" w:rsidR="003D0C4B" w:rsidRPr="003D0C4B" w:rsidRDefault="003D0C4B" w:rsidP="003D0C4B">
      <w:pPr>
        <w:rPr>
          <w:rFonts w:ascii="Stag Sans Book" w:hAnsi="Stag Sans Book" w:cs="Calibri"/>
          <w:color w:val="000000"/>
          <w:sz w:val="22"/>
          <w:szCs w:val="22"/>
        </w:rPr>
      </w:pPr>
      <w:r w:rsidRPr="003D0C4B">
        <w:rPr>
          <w:rFonts w:ascii="Calibri" w:hAnsi="Calibri" w:cs="Calibri"/>
          <w:color w:val="000000"/>
          <w:sz w:val="20"/>
          <w:szCs w:val="20"/>
        </w:rPr>
        <w:t> </w:t>
      </w:r>
    </w:p>
    <w:p w14:paraId="2FB885D1" w14:textId="77777777" w:rsidR="003D0C4B" w:rsidRPr="003D0C4B" w:rsidRDefault="003D0C4B" w:rsidP="003D0C4B">
      <w:pPr>
        <w:rPr>
          <w:rFonts w:ascii="Stag Sans Book" w:hAnsi="Stag Sans Book" w:cs="Calibri"/>
          <w:color w:val="000000"/>
          <w:sz w:val="22"/>
          <w:szCs w:val="22"/>
        </w:rPr>
      </w:pPr>
      <w:r w:rsidRPr="003D0C4B">
        <w:rPr>
          <w:rFonts w:ascii="Stag Sans Book" w:hAnsi="Stag Sans Book" w:cs="Calibri"/>
          <w:color w:val="000000"/>
          <w:sz w:val="20"/>
          <w:szCs w:val="20"/>
        </w:rPr>
        <w:t>Together TV has been campaigning to connect communities throughout the COVID-19 lockdowns. Its</w:t>
      </w:r>
      <w:r w:rsidRPr="003D0C4B">
        <w:rPr>
          <w:rFonts w:ascii="Calibri" w:hAnsi="Calibri" w:cs="Calibri"/>
          <w:color w:val="000000"/>
          <w:sz w:val="20"/>
          <w:szCs w:val="20"/>
        </w:rPr>
        <w:t> </w:t>
      </w:r>
      <w:r w:rsidRPr="003D0C4B">
        <w:rPr>
          <w:rFonts w:ascii="Stag Sans Book" w:hAnsi="Stag Sans Book" w:cs="Calibri"/>
          <w:color w:val="000000"/>
          <w:sz w:val="20"/>
          <w:szCs w:val="20"/>
        </w:rPr>
        <w:t xml:space="preserve"> “You Are Not Alone” campaign supported thousands of people in the initial lockdown through a helpline, email, social media and online resources which over</w:t>
      </w:r>
      <w:r w:rsidRPr="003D0C4B">
        <w:rPr>
          <w:rStyle w:val="apple-converted-space"/>
          <w:rFonts w:ascii="Calibri" w:hAnsi="Calibri" w:cs="Calibri"/>
          <w:color w:val="000000"/>
          <w:sz w:val="20"/>
          <w:szCs w:val="20"/>
        </w:rPr>
        <w:t> </w:t>
      </w:r>
      <w:hyperlink r:id="rId16" w:history="1">
        <w:r w:rsidRPr="003D0C4B">
          <w:rPr>
            <w:rStyle w:val="Hyperlink"/>
            <w:rFonts w:ascii="Stag Sans Book" w:hAnsi="Stag Sans Book" w:cs="Calibri"/>
            <w:color w:val="1155CC"/>
            <w:sz w:val="20"/>
            <w:szCs w:val="20"/>
          </w:rPr>
          <w:t>20,000 people accessed</w:t>
        </w:r>
      </w:hyperlink>
      <w:r w:rsidRPr="003D0C4B">
        <w:rPr>
          <w:rStyle w:val="apple-converted-space"/>
          <w:rFonts w:ascii="Calibri" w:hAnsi="Calibri" w:cs="Calibri"/>
          <w:color w:val="000000"/>
          <w:sz w:val="20"/>
          <w:szCs w:val="20"/>
        </w:rPr>
        <w:t> </w:t>
      </w:r>
      <w:r w:rsidRPr="003D0C4B">
        <w:rPr>
          <w:rFonts w:ascii="Stag Sans Book" w:hAnsi="Stag Sans Book" w:cs="Calibri"/>
          <w:color w:val="000000"/>
          <w:sz w:val="20"/>
          <w:szCs w:val="20"/>
        </w:rPr>
        <w:t>to get or give support.</w:t>
      </w:r>
    </w:p>
    <w:p w14:paraId="54F26948" w14:textId="77777777" w:rsidR="003D0C4B" w:rsidRPr="003D0C4B" w:rsidRDefault="003D0C4B" w:rsidP="003D0C4B">
      <w:pPr>
        <w:rPr>
          <w:rFonts w:ascii="Stag Sans Book" w:hAnsi="Stag Sans Book" w:cs="Calibri"/>
          <w:color w:val="000000"/>
          <w:sz w:val="22"/>
          <w:szCs w:val="22"/>
        </w:rPr>
      </w:pPr>
      <w:r w:rsidRPr="003D0C4B">
        <w:rPr>
          <w:rFonts w:ascii="Calibri" w:hAnsi="Calibri" w:cs="Calibri"/>
          <w:color w:val="000000"/>
          <w:sz w:val="20"/>
          <w:szCs w:val="20"/>
        </w:rPr>
        <w:t> </w:t>
      </w:r>
    </w:p>
    <w:p w14:paraId="72BDDE7F" w14:textId="77777777" w:rsidR="003D0C4B" w:rsidRPr="003D0C4B" w:rsidRDefault="003D0C4B" w:rsidP="003D0C4B">
      <w:pPr>
        <w:rPr>
          <w:rFonts w:ascii="Stag Sans Book" w:hAnsi="Stag Sans Book" w:cs="Calibri"/>
          <w:color w:val="000000"/>
          <w:sz w:val="22"/>
          <w:szCs w:val="22"/>
        </w:rPr>
      </w:pPr>
      <w:r w:rsidRPr="003D0C4B">
        <w:rPr>
          <w:rFonts w:ascii="Stag Sans Book" w:hAnsi="Stag Sans Book" w:cs="Calibri"/>
          <w:color w:val="000000"/>
          <w:sz w:val="20"/>
          <w:szCs w:val="20"/>
        </w:rPr>
        <w:lastRenderedPageBreak/>
        <w:t>Christmas Together is part of Together TV’s Christmas campaign to fight social isolation. The TV broadcaster joins the</w:t>
      </w:r>
      <w:r w:rsidRPr="003D0C4B">
        <w:rPr>
          <w:rStyle w:val="apple-converted-space"/>
          <w:rFonts w:ascii="Calibri" w:hAnsi="Calibri" w:cs="Calibri"/>
          <w:color w:val="000000"/>
          <w:sz w:val="20"/>
          <w:szCs w:val="20"/>
        </w:rPr>
        <w:t> </w:t>
      </w:r>
      <w:hyperlink r:id="rId17" w:history="1">
        <w:r w:rsidRPr="003D0C4B">
          <w:rPr>
            <w:rStyle w:val="Hyperlink"/>
            <w:rFonts w:ascii="Stag Sans Book" w:hAnsi="Stag Sans Book" w:cs="Calibri"/>
            <w:color w:val="1155CC"/>
            <w:sz w:val="20"/>
            <w:szCs w:val="20"/>
          </w:rPr>
          <w:t>Great Winter Get Together</w:t>
        </w:r>
      </w:hyperlink>
      <w:r w:rsidRPr="003D0C4B">
        <w:rPr>
          <w:rFonts w:ascii="Stag Sans Book" w:hAnsi="Stag Sans Book" w:cs="Calibri"/>
          <w:color w:val="000000"/>
          <w:sz w:val="20"/>
          <w:szCs w:val="20"/>
        </w:rPr>
        <w:t>, an initiative of the Jo Cox Foundation to face loneliness together by building meaningful connections. The campaign introduces five ways to connect this winter for a less lonely world with weekly themes, including thanking, reaching, showing, understanding and helping.</w:t>
      </w:r>
    </w:p>
    <w:p w14:paraId="790DAB30" w14:textId="77777777" w:rsidR="003D0C4B" w:rsidRPr="003D0C4B" w:rsidRDefault="003D0C4B" w:rsidP="003D0C4B">
      <w:pPr>
        <w:rPr>
          <w:rFonts w:ascii="Stag Sans Book" w:hAnsi="Stag Sans Book" w:cs="Calibri"/>
          <w:color w:val="000000"/>
          <w:sz w:val="22"/>
          <w:szCs w:val="22"/>
        </w:rPr>
      </w:pPr>
      <w:r w:rsidRPr="003D0C4B">
        <w:rPr>
          <w:rFonts w:ascii="Calibri" w:hAnsi="Calibri" w:cs="Calibri"/>
          <w:color w:val="000000"/>
          <w:sz w:val="20"/>
          <w:szCs w:val="20"/>
        </w:rPr>
        <w:t> </w:t>
      </w:r>
    </w:p>
    <w:p w14:paraId="1C6D56C9" w14:textId="77777777" w:rsidR="003D0C4B" w:rsidRPr="003D0C4B" w:rsidRDefault="003D0C4B" w:rsidP="003D0C4B">
      <w:pPr>
        <w:rPr>
          <w:rFonts w:ascii="Stag Sans Book" w:hAnsi="Stag Sans Book" w:cs="Calibri"/>
          <w:color w:val="000000"/>
          <w:sz w:val="22"/>
          <w:szCs w:val="22"/>
        </w:rPr>
      </w:pPr>
      <w:r w:rsidRPr="003D0C4B">
        <w:rPr>
          <w:rFonts w:ascii="Stag Sans Book" w:hAnsi="Stag Sans Book" w:cs="Calibri"/>
          <w:b/>
          <w:bCs/>
          <w:color w:val="000000"/>
          <w:sz w:val="20"/>
          <w:szCs w:val="20"/>
        </w:rPr>
        <w:t xml:space="preserve">Alexander </w:t>
      </w:r>
      <w:proofErr w:type="spellStart"/>
      <w:r w:rsidRPr="003D0C4B">
        <w:rPr>
          <w:rFonts w:ascii="Stag Sans Book" w:hAnsi="Stag Sans Book" w:cs="Calibri"/>
          <w:b/>
          <w:bCs/>
          <w:color w:val="000000"/>
          <w:sz w:val="20"/>
          <w:szCs w:val="20"/>
        </w:rPr>
        <w:t>Kann</w:t>
      </w:r>
      <w:proofErr w:type="spellEnd"/>
      <w:r w:rsidRPr="003D0C4B">
        <w:rPr>
          <w:rFonts w:ascii="Stag Sans Book" w:hAnsi="Stag Sans Book" w:cs="Calibri"/>
          <w:b/>
          <w:bCs/>
          <w:color w:val="000000"/>
          <w:sz w:val="20"/>
          <w:szCs w:val="20"/>
        </w:rPr>
        <w:t>, CEO of Together TV said</w:t>
      </w:r>
      <w:r w:rsidRPr="003D0C4B">
        <w:rPr>
          <w:rFonts w:ascii="Stag Sans Book" w:hAnsi="Stag Sans Book" w:cs="Calibri"/>
          <w:color w:val="000000"/>
          <w:sz w:val="20"/>
          <w:szCs w:val="20"/>
        </w:rPr>
        <w:t xml:space="preserve">: “As the leading TV channel for inspiring positive change, we knew we had to do something to bring people together, even whilst apart, this Christmas. </w:t>
      </w:r>
      <w:proofErr w:type="gramStart"/>
      <w:r w:rsidRPr="003D0C4B">
        <w:rPr>
          <w:rFonts w:ascii="Stag Sans Book" w:hAnsi="Stag Sans Book" w:cs="Calibri"/>
          <w:color w:val="000000"/>
          <w:sz w:val="20"/>
          <w:szCs w:val="20"/>
        </w:rPr>
        <w:t>So</w:t>
      </w:r>
      <w:proofErr w:type="gramEnd"/>
      <w:r w:rsidRPr="003D0C4B">
        <w:rPr>
          <w:rFonts w:ascii="Stag Sans Book" w:hAnsi="Stag Sans Book" w:cs="Calibri"/>
          <w:color w:val="000000"/>
          <w:sz w:val="20"/>
          <w:szCs w:val="20"/>
        </w:rPr>
        <w:t xml:space="preserve"> we are trying our best to bring some festive cheer by entertaining and inspiring the nation, with guests and experts who can bring a smile to our viewers, inspire our viewers to get involved and make a difference in their lives.”</w:t>
      </w:r>
    </w:p>
    <w:p w14:paraId="29A72AB9" w14:textId="77777777" w:rsidR="003D0C4B" w:rsidRPr="003D0C4B" w:rsidRDefault="003D0C4B" w:rsidP="003D0C4B">
      <w:pPr>
        <w:rPr>
          <w:rFonts w:ascii="Stag Sans Book" w:hAnsi="Stag Sans Book" w:cs="Calibri"/>
          <w:color w:val="000000"/>
          <w:sz w:val="22"/>
          <w:szCs w:val="22"/>
        </w:rPr>
      </w:pPr>
      <w:r w:rsidRPr="003D0C4B">
        <w:rPr>
          <w:rFonts w:ascii="Calibri" w:hAnsi="Calibri" w:cs="Calibri"/>
          <w:color w:val="000000"/>
          <w:sz w:val="20"/>
          <w:szCs w:val="20"/>
        </w:rPr>
        <w:t> </w:t>
      </w:r>
    </w:p>
    <w:p w14:paraId="0D1EBC8C" w14:textId="77777777" w:rsidR="003D0C4B" w:rsidRPr="003D0C4B" w:rsidRDefault="003D0C4B" w:rsidP="003D0C4B">
      <w:pPr>
        <w:rPr>
          <w:rFonts w:ascii="Stag Sans Book" w:hAnsi="Stag Sans Book" w:cs="Calibri"/>
          <w:color w:val="000000"/>
          <w:sz w:val="22"/>
          <w:szCs w:val="22"/>
        </w:rPr>
      </w:pPr>
      <w:r w:rsidRPr="003D0C4B">
        <w:rPr>
          <w:rFonts w:ascii="Stag Sans Book" w:hAnsi="Stag Sans Book" w:cs="Calibri"/>
          <w:color w:val="000000"/>
          <w:sz w:val="20"/>
          <w:szCs w:val="20"/>
        </w:rPr>
        <w:t xml:space="preserve">Together TV is on Freeview 87, Sky 170, Virgin 269 and Freesat 164, along with being on-demand on My5 and social videos on YouTube, Facebook, Instagram and </w:t>
      </w:r>
      <w:proofErr w:type="spellStart"/>
      <w:r w:rsidRPr="003D0C4B">
        <w:rPr>
          <w:rFonts w:ascii="Stag Sans Book" w:hAnsi="Stag Sans Book" w:cs="Calibri"/>
          <w:color w:val="000000"/>
          <w:sz w:val="20"/>
          <w:szCs w:val="20"/>
        </w:rPr>
        <w:t>DailyMotion</w:t>
      </w:r>
      <w:proofErr w:type="spellEnd"/>
      <w:r w:rsidRPr="003D0C4B">
        <w:rPr>
          <w:rFonts w:ascii="Stag Sans Book" w:hAnsi="Stag Sans Book" w:cs="Calibri"/>
          <w:color w:val="000000"/>
          <w:sz w:val="20"/>
          <w:szCs w:val="20"/>
        </w:rPr>
        <w:t>.</w:t>
      </w:r>
    </w:p>
    <w:p w14:paraId="6F340951" w14:textId="77777777" w:rsidR="003D0C4B" w:rsidRPr="003D0C4B" w:rsidRDefault="003D0C4B" w:rsidP="003D0C4B">
      <w:pPr>
        <w:rPr>
          <w:rFonts w:ascii="Stag Sans Book" w:hAnsi="Stag Sans Book" w:cs="Calibri"/>
          <w:color w:val="000000"/>
          <w:sz w:val="22"/>
          <w:szCs w:val="22"/>
        </w:rPr>
      </w:pPr>
      <w:r w:rsidRPr="003D0C4B">
        <w:rPr>
          <w:rFonts w:ascii="Calibri" w:hAnsi="Calibri" w:cs="Calibri"/>
          <w:color w:val="000000"/>
          <w:sz w:val="20"/>
          <w:szCs w:val="20"/>
        </w:rPr>
        <w:t> </w:t>
      </w:r>
    </w:p>
    <w:p w14:paraId="3A566D0D" w14:textId="77777777" w:rsidR="003D0C4B" w:rsidRPr="003D0C4B" w:rsidRDefault="003D0C4B" w:rsidP="003D0C4B">
      <w:pPr>
        <w:rPr>
          <w:rFonts w:ascii="Stag Sans Book" w:hAnsi="Stag Sans Book" w:cs="Calibri"/>
          <w:color w:val="000000"/>
          <w:sz w:val="22"/>
          <w:szCs w:val="22"/>
        </w:rPr>
      </w:pPr>
      <w:r w:rsidRPr="003D0C4B">
        <w:rPr>
          <w:rFonts w:ascii="Stag Sans Book" w:hAnsi="Stag Sans Book" w:cs="Calibri"/>
          <w:b/>
          <w:bCs/>
          <w:color w:val="000000"/>
          <w:sz w:val="20"/>
          <w:szCs w:val="20"/>
        </w:rPr>
        <w:t>ENDS</w:t>
      </w:r>
    </w:p>
    <w:p w14:paraId="20A252AF" w14:textId="77777777" w:rsidR="003D0C4B" w:rsidRPr="003D0C4B" w:rsidRDefault="003D0C4B" w:rsidP="003D0C4B">
      <w:pPr>
        <w:rPr>
          <w:rFonts w:ascii="Stag Sans Book" w:hAnsi="Stag Sans Book" w:cs="Calibri"/>
          <w:color w:val="000000"/>
          <w:sz w:val="22"/>
          <w:szCs w:val="22"/>
        </w:rPr>
      </w:pPr>
      <w:r w:rsidRPr="003D0C4B">
        <w:rPr>
          <w:rFonts w:ascii="Calibri" w:hAnsi="Calibri" w:cs="Calibri"/>
          <w:color w:val="000000"/>
          <w:sz w:val="20"/>
          <w:szCs w:val="20"/>
        </w:rPr>
        <w:t> </w:t>
      </w:r>
    </w:p>
    <w:p w14:paraId="0E4AB794" w14:textId="77777777" w:rsidR="003D0C4B" w:rsidRPr="003D0C4B" w:rsidRDefault="003D0C4B" w:rsidP="003D0C4B">
      <w:pPr>
        <w:rPr>
          <w:rFonts w:ascii="Stag Sans Book" w:hAnsi="Stag Sans Book" w:cs="Calibri"/>
          <w:color w:val="000000"/>
          <w:sz w:val="22"/>
          <w:szCs w:val="22"/>
        </w:rPr>
      </w:pPr>
      <w:r w:rsidRPr="003D0C4B">
        <w:rPr>
          <w:rFonts w:ascii="Stag Sans Book" w:hAnsi="Stag Sans Book" w:cs="Calibri"/>
          <w:color w:val="000000"/>
          <w:sz w:val="20"/>
          <w:szCs w:val="20"/>
        </w:rPr>
        <w:t>For further information, photos, videos or an interview with a spokesperson, please contact:</w:t>
      </w:r>
    </w:p>
    <w:p w14:paraId="63715E7D" w14:textId="77777777" w:rsidR="003D0C4B" w:rsidRPr="003D0C4B" w:rsidRDefault="003D0C4B" w:rsidP="003D0C4B">
      <w:pPr>
        <w:rPr>
          <w:rFonts w:ascii="Stag Sans Book" w:hAnsi="Stag Sans Book" w:cs="Calibri"/>
          <w:color w:val="000000"/>
          <w:sz w:val="22"/>
          <w:szCs w:val="22"/>
        </w:rPr>
      </w:pPr>
      <w:r w:rsidRPr="003D0C4B">
        <w:rPr>
          <w:rFonts w:ascii="Calibri" w:hAnsi="Calibri" w:cs="Calibri"/>
          <w:color w:val="000000"/>
          <w:sz w:val="20"/>
          <w:szCs w:val="20"/>
        </w:rPr>
        <w:t> </w:t>
      </w:r>
    </w:p>
    <w:p w14:paraId="0F42C452" w14:textId="77777777" w:rsidR="003D0C4B" w:rsidRPr="003D0C4B" w:rsidRDefault="003D0C4B" w:rsidP="003D0C4B">
      <w:pPr>
        <w:rPr>
          <w:rFonts w:ascii="Stag Sans Book" w:hAnsi="Stag Sans Book" w:cs="Calibri"/>
          <w:color w:val="000000"/>
          <w:sz w:val="22"/>
          <w:szCs w:val="22"/>
        </w:rPr>
      </w:pPr>
      <w:r w:rsidRPr="003D0C4B">
        <w:rPr>
          <w:rFonts w:ascii="Stag Sans Book" w:hAnsi="Stag Sans Book" w:cs="Calibri"/>
          <w:b/>
          <w:bCs/>
          <w:color w:val="000000"/>
          <w:sz w:val="20"/>
          <w:szCs w:val="20"/>
        </w:rPr>
        <w:t>Francesca Aita</w:t>
      </w:r>
    </w:p>
    <w:p w14:paraId="0F722847" w14:textId="77777777" w:rsidR="003D0C4B" w:rsidRPr="003D0C4B" w:rsidRDefault="003D0C4B" w:rsidP="003D0C4B">
      <w:pPr>
        <w:rPr>
          <w:rFonts w:ascii="Stag Sans Book" w:hAnsi="Stag Sans Book" w:cs="Calibri"/>
          <w:color w:val="000000"/>
          <w:sz w:val="22"/>
          <w:szCs w:val="22"/>
        </w:rPr>
      </w:pPr>
      <w:r w:rsidRPr="003D0C4B">
        <w:rPr>
          <w:rFonts w:ascii="Stag Sans Book" w:hAnsi="Stag Sans Book" w:cs="Calibri"/>
          <w:b/>
          <w:bCs/>
          <w:color w:val="000000"/>
          <w:sz w:val="20"/>
          <w:szCs w:val="20"/>
        </w:rPr>
        <w:t>Head of Marketing, Together TV</w:t>
      </w:r>
    </w:p>
    <w:p w14:paraId="297FDEE5" w14:textId="77777777" w:rsidR="003D0C4B" w:rsidRPr="003D0C4B" w:rsidRDefault="003D0C4B" w:rsidP="003D0C4B">
      <w:pPr>
        <w:rPr>
          <w:rFonts w:ascii="Stag Sans Book" w:hAnsi="Stag Sans Book" w:cs="Calibri"/>
          <w:color w:val="000000"/>
          <w:sz w:val="22"/>
          <w:szCs w:val="22"/>
        </w:rPr>
      </w:pPr>
      <w:hyperlink r:id="rId18" w:history="1">
        <w:r w:rsidRPr="003D0C4B">
          <w:rPr>
            <w:rStyle w:val="Hyperlink"/>
            <w:rFonts w:ascii="Stag Sans Book" w:hAnsi="Stag Sans Book" w:cs="Calibri"/>
            <w:b/>
            <w:bCs/>
            <w:color w:val="0563C1"/>
            <w:sz w:val="20"/>
            <w:szCs w:val="20"/>
          </w:rPr>
          <w:t>francesca@togethertv.com</w:t>
        </w:r>
      </w:hyperlink>
    </w:p>
    <w:p w14:paraId="2996CC63" w14:textId="77777777" w:rsidR="003D0C4B" w:rsidRPr="003D0C4B" w:rsidRDefault="003D0C4B" w:rsidP="003D0C4B">
      <w:pPr>
        <w:rPr>
          <w:rFonts w:ascii="Stag Sans Book" w:hAnsi="Stag Sans Book" w:cs="Calibri"/>
          <w:color w:val="000000"/>
          <w:sz w:val="22"/>
          <w:szCs w:val="22"/>
        </w:rPr>
      </w:pPr>
      <w:r w:rsidRPr="003D0C4B">
        <w:rPr>
          <w:rFonts w:ascii="Stag Sans Book" w:hAnsi="Stag Sans Book" w:cs="Calibri"/>
          <w:b/>
          <w:bCs/>
          <w:color w:val="000000"/>
          <w:sz w:val="20"/>
          <w:szCs w:val="20"/>
        </w:rPr>
        <w:t>07482 251 330</w:t>
      </w:r>
    </w:p>
    <w:p w14:paraId="192BB999" w14:textId="77777777" w:rsidR="003D0C4B" w:rsidRPr="003D0C4B" w:rsidRDefault="003D0C4B" w:rsidP="003D0C4B">
      <w:pPr>
        <w:rPr>
          <w:rFonts w:ascii="Stag Sans Book" w:hAnsi="Stag Sans Book" w:cs="Calibri"/>
          <w:color w:val="000000"/>
          <w:sz w:val="22"/>
          <w:szCs w:val="22"/>
        </w:rPr>
      </w:pPr>
      <w:r w:rsidRPr="003D0C4B">
        <w:rPr>
          <w:rFonts w:ascii="Calibri" w:hAnsi="Calibri" w:cs="Calibri"/>
          <w:color w:val="000000"/>
          <w:sz w:val="20"/>
          <w:szCs w:val="20"/>
        </w:rPr>
        <w:t> </w:t>
      </w:r>
    </w:p>
    <w:p w14:paraId="3D7BEEEF" w14:textId="77777777" w:rsidR="003D0C4B" w:rsidRPr="003D0C4B" w:rsidRDefault="003D0C4B" w:rsidP="003D0C4B">
      <w:pPr>
        <w:rPr>
          <w:rFonts w:ascii="Stag Sans Book" w:hAnsi="Stag Sans Book" w:cs="Calibri"/>
          <w:color w:val="000000"/>
          <w:sz w:val="22"/>
          <w:szCs w:val="22"/>
        </w:rPr>
      </w:pPr>
      <w:r w:rsidRPr="003D0C4B">
        <w:rPr>
          <w:rFonts w:ascii="Stag Sans Book" w:hAnsi="Stag Sans Book" w:cs="Calibri"/>
          <w:b/>
          <w:bCs/>
          <w:color w:val="000000"/>
          <w:sz w:val="20"/>
          <w:szCs w:val="20"/>
        </w:rPr>
        <w:t>Notes to Editors</w:t>
      </w:r>
    </w:p>
    <w:p w14:paraId="568A242F" w14:textId="77777777" w:rsidR="003D0C4B" w:rsidRPr="003D0C4B" w:rsidRDefault="003D0C4B" w:rsidP="003D0C4B">
      <w:pPr>
        <w:rPr>
          <w:rFonts w:ascii="Stag Sans Book" w:hAnsi="Stag Sans Book" w:cs="Calibri"/>
          <w:color w:val="000000"/>
          <w:sz w:val="22"/>
          <w:szCs w:val="22"/>
        </w:rPr>
      </w:pPr>
      <w:r w:rsidRPr="003D0C4B">
        <w:rPr>
          <w:rFonts w:ascii="Calibri" w:hAnsi="Calibri" w:cs="Calibri"/>
          <w:color w:val="000000"/>
          <w:sz w:val="20"/>
          <w:szCs w:val="20"/>
        </w:rPr>
        <w:t> </w:t>
      </w:r>
    </w:p>
    <w:p w14:paraId="0C9B055B" w14:textId="77777777" w:rsidR="003D0C4B" w:rsidRPr="003D0C4B" w:rsidRDefault="003D0C4B" w:rsidP="003D0C4B">
      <w:pPr>
        <w:rPr>
          <w:rFonts w:ascii="Stag Sans Book" w:hAnsi="Stag Sans Book" w:cs="Calibri"/>
          <w:color w:val="000000"/>
          <w:sz w:val="22"/>
          <w:szCs w:val="22"/>
        </w:rPr>
      </w:pPr>
      <w:r w:rsidRPr="003D0C4B">
        <w:rPr>
          <w:rFonts w:ascii="Stag Sans Book" w:hAnsi="Stag Sans Book" w:cs="Calibri"/>
          <w:b/>
          <w:bCs/>
          <w:color w:val="000000"/>
          <w:sz w:val="20"/>
          <w:szCs w:val="20"/>
        </w:rPr>
        <w:t>About Together TV</w:t>
      </w:r>
      <w:r w:rsidRPr="003D0C4B">
        <w:rPr>
          <w:rFonts w:ascii="Calibri" w:hAnsi="Calibri" w:cs="Calibri"/>
          <w:b/>
          <w:bCs/>
          <w:color w:val="000000"/>
          <w:sz w:val="20"/>
          <w:szCs w:val="20"/>
        </w:rPr>
        <w:t>  </w:t>
      </w:r>
      <w:r w:rsidRPr="003D0C4B">
        <w:rPr>
          <w:rStyle w:val="apple-converted-space"/>
          <w:rFonts w:ascii="Calibri" w:hAnsi="Calibri" w:cs="Calibri"/>
          <w:b/>
          <w:bCs/>
          <w:color w:val="000000"/>
          <w:sz w:val="20"/>
          <w:szCs w:val="20"/>
        </w:rPr>
        <w:t> </w:t>
      </w:r>
    </w:p>
    <w:p w14:paraId="32292536" w14:textId="77777777" w:rsidR="003D0C4B" w:rsidRPr="003D0C4B" w:rsidRDefault="003D0C4B" w:rsidP="003D0C4B">
      <w:pPr>
        <w:rPr>
          <w:rFonts w:ascii="Stag Sans Book" w:hAnsi="Stag Sans Book" w:cs="Calibri"/>
          <w:color w:val="000000"/>
          <w:sz w:val="22"/>
          <w:szCs w:val="22"/>
        </w:rPr>
      </w:pPr>
      <w:r w:rsidRPr="003D0C4B">
        <w:rPr>
          <w:rFonts w:ascii="Stag Sans Book" w:hAnsi="Stag Sans Book" w:cs="Calibri"/>
          <w:color w:val="000000"/>
          <w:sz w:val="20"/>
          <w:szCs w:val="20"/>
        </w:rPr>
        <w:t>Together TV is the UK’s broadcaster inspiring positive change. We run a national TV channel and digital platform, which inspires people to do good in their lives and communities.</w:t>
      </w:r>
    </w:p>
    <w:p w14:paraId="6F856873" w14:textId="77777777" w:rsidR="003D0C4B" w:rsidRPr="003D0C4B" w:rsidRDefault="003D0C4B" w:rsidP="003D0C4B">
      <w:pPr>
        <w:rPr>
          <w:rFonts w:ascii="Stag Sans Book" w:hAnsi="Stag Sans Book" w:cs="Calibri"/>
          <w:color w:val="000000"/>
          <w:sz w:val="22"/>
          <w:szCs w:val="22"/>
        </w:rPr>
      </w:pPr>
      <w:r w:rsidRPr="003D0C4B">
        <w:rPr>
          <w:rFonts w:ascii="Calibri" w:hAnsi="Calibri" w:cs="Calibri"/>
          <w:color w:val="000000"/>
          <w:sz w:val="20"/>
          <w:szCs w:val="20"/>
        </w:rPr>
        <w:t> </w:t>
      </w:r>
    </w:p>
    <w:p w14:paraId="6C04E9D4" w14:textId="77777777" w:rsidR="003D0C4B" w:rsidRPr="003D0C4B" w:rsidRDefault="003D0C4B" w:rsidP="003D0C4B">
      <w:pPr>
        <w:rPr>
          <w:rFonts w:ascii="Stag Sans Book" w:hAnsi="Stag Sans Book" w:cs="Calibri"/>
          <w:color w:val="000000"/>
          <w:sz w:val="22"/>
          <w:szCs w:val="22"/>
        </w:rPr>
      </w:pPr>
      <w:r w:rsidRPr="003D0C4B">
        <w:rPr>
          <w:rFonts w:ascii="Stag Sans Book" w:hAnsi="Stag Sans Book" w:cs="Calibri"/>
          <w:color w:val="000000"/>
          <w:sz w:val="20"/>
          <w:szCs w:val="20"/>
        </w:rPr>
        <w:t>We programme entertaining shows that focus on wellbeing and creativity and we champion diverse voices while highlighting the great work of the charitable and voluntary sector. In doing so, we open our audience’s eyes to the opportunities around them and motivate them to take part.</w:t>
      </w:r>
      <w:r w:rsidRPr="003D0C4B">
        <w:rPr>
          <w:rStyle w:val="apple-converted-space"/>
          <w:rFonts w:ascii="Calibri" w:hAnsi="Calibri" w:cs="Calibri"/>
          <w:color w:val="000000"/>
          <w:sz w:val="20"/>
          <w:szCs w:val="20"/>
        </w:rPr>
        <w:t> </w:t>
      </w:r>
    </w:p>
    <w:p w14:paraId="138B5325" w14:textId="77777777" w:rsidR="003D0C4B" w:rsidRPr="003D0C4B" w:rsidRDefault="003D0C4B" w:rsidP="003D0C4B">
      <w:pPr>
        <w:rPr>
          <w:rFonts w:ascii="Stag Sans Book" w:hAnsi="Stag Sans Book" w:cs="Calibri"/>
          <w:color w:val="000000"/>
          <w:sz w:val="22"/>
          <w:szCs w:val="22"/>
        </w:rPr>
      </w:pPr>
      <w:r w:rsidRPr="003D0C4B">
        <w:rPr>
          <w:rFonts w:ascii="Calibri" w:hAnsi="Calibri" w:cs="Calibri"/>
          <w:color w:val="000000"/>
          <w:sz w:val="20"/>
          <w:szCs w:val="20"/>
        </w:rPr>
        <w:t> </w:t>
      </w:r>
    </w:p>
    <w:p w14:paraId="63015FEC" w14:textId="77777777" w:rsidR="003D0C4B" w:rsidRPr="003D0C4B" w:rsidRDefault="003D0C4B" w:rsidP="003D0C4B">
      <w:pPr>
        <w:rPr>
          <w:rFonts w:ascii="Stag Sans Book" w:hAnsi="Stag Sans Book" w:cs="Calibri"/>
          <w:color w:val="000000"/>
          <w:sz w:val="22"/>
          <w:szCs w:val="22"/>
        </w:rPr>
      </w:pPr>
      <w:r w:rsidRPr="003D0C4B">
        <w:rPr>
          <w:rFonts w:ascii="Stag Sans Book" w:hAnsi="Stag Sans Book" w:cs="Calibri"/>
          <w:color w:val="000000"/>
          <w:sz w:val="20"/>
          <w:szCs w:val="20"/>
        </w:rPr>
        <w:t>As a result of watching, our viewers change attitudes, gain confidence and do more for themselves and their community, from volunteering for a charity to getting involved in a creative project or fundraising for a cause close to their heart and to getting help and support. Our vision is a world where people and their communities thrive together.</w:t>
      </w:r>
    </w:p>
    <w:p w14:paraId="46C9C464" w14:textId="77777777" w:rsidR="003D0C4B" w:rsidRPr="003D0C4B" w:rsidRDefault="003D0C4B" w:rsidP="003D0C4B">
      <w:pPr>
        <w:rPr>
          <w:rFonts w:ascii="Stag Sans Book" w:hAnsi="Stag Sans Book" w:cs="Calibri"/>
          <w:color w:val="000000"/>
          <w:sz w:val="22"/>
          <w:szCs w:val="22"/>
        </w:rPr>
      </w:pPr>
      <w:r w:rsidRPr="003D0C4B">
        <w:rPr>
          <w:rFonts w:ascii="Calibri" w:hAnsi="Calibri" w:cs="Calibri"/>
          <w:color w:val="000000"/>
          <w:sz w:val="20"/>
          <w:szCs w:val="20"/>
        </w:rPr>
        <w:t> </w:t>
      </w:r>
    </w:p>
    <w:p w14:paraId="457FFA22" w14:textId="77777777" w:rsidR="003D0C4B" w:rsidRPr="003D0C4B" w:rsidRDefault="003D0C4B" w:rsidP="003D0C4B">
      <w:pPr>
        <w:rPr>
          <w:rFonts w:ascii="Stag Sans Book" w:hAnsi="Stag Sans Book" w:cs="Calibri"/>
          <w:color w:val="000000"/>
          <w:sz w:val="22"/>
          <w:szCs w:val="22"/>
        </w:rPr>
      </w:pPr>
      <w:r w:rsidRPr="003D0C4B">
        <w:rPr>
          <w:rFonts w:ascii="Stag Sans Book" w:hAnsi="Stag Sans Book" w:cs="Calibri"/>
          <w:color w:val="000000"/>
          <w:sz w:val="20"/>
          <w:szCs w:val="20"/>
        </w:rPr>
        <w:t>Together TV broadcasts on Freeview 87, Sky 170, Virgin 269 and Freesat 164, and is available on-demand through</w:t>
      </w:r>
      <w:hyperlink r:id="rId19" w:history="1">
        <w:r w:rsidRPr="003D0C4B">
          <w:rPr>
            <w:rStyle w:val="Hyperlink"/>
            <w:rFonts w:ascii="Stag Sans Book" w:hAnsi="Stag Sans Book" w:cs="Calibri"/>
            <w:color w:val="1155CC"/>
            <w:sz w:val="20"/>
            <w:szCs w:val="20"/>
          </w:rPr>
          <w:t>www.togethertv.com</w:t>
        </w:r>
      </w:hyperlink>
      <w:r w:rsidRPr="003D0C4B">
        <w:rPr>
          <w:rFonts w:ascii="Stag Sans Book" w:hAnsi="Stag Sans Book" w:cs="Calibri"/>
          <w:color w:val="000000"/>
          <w:sz w:val="20"/>
          <w:szCs w:val="20"/>
        </w:rPr>
        <w:t>, Daily Motion, YouTube, Facebook and My5.</w:t>
      </w:r>
    </w:p>
    <w:p w14:paraId="59ABC0F8" w14:textId="77777777" w:rsidR="003D0C4B" w:rsidRPr="003D0C4B" w:rsidRDefault="003D0C4B" w:rsidP="003D0C4B">
      <w:pPr>
        <w:rPr>
          <w:rFonts w:ascii="Stag Sans Book" w:hAnsi="Stag Sans Book" w:cs="Calibri"/>
          <w:color w:val="000000"/>
          <w:sz w:val="22"/>
          <w:szCs w:val="22"/>
        </w:rPr>
      </w:pPr>
      <w:r w:rsidRPr="003D0C4B">
        <w:rPr>
          <w:rFonts w:ascii="Calibri" w:hAnsi="Calibri" w:cs="Calibri"/>
          <w:color w:val="000000"/>
          <w:sz w:val="20"/>
          <w:szCs w:val="20"/>
        </w:rPr>
        <w:t> </w:t>
      </w:r>
    </w:p>
    <w:p w14:paraId="2D16C309" w14:textId="77777777" w:rsidR="003D0C4B" w:rsidRPr="003D0C4B" w:rsidRDefault="003D0C4B" w:rsidP="003D0C4B">
      <w:pPr>
        <w:rPr>
          <w:rFonts w:ascii="Stag Sans Book" w:hAnsi="Stag Sans Book" w:cs="Calibri"/>
          <w:color w:val="000000"/>
          <w:sz w:val="22"/>
          <w:szCs w:val="22"/>
        </w:rPr>
      </w:pPr>
      <w:r w:rsidRPr="003D0C4B">
        <w:rPr>
          <w:rFonts w:ascii="Stag Sans Book" w:hAnsi="Stag Sans Book" w:cs="Calibri"/>
          <w:color w:val="000000"/>
          <w:sz w:val="20"/>
          <w:szCs w:val="20"/>
        </w:rPr>
        <w:t>Together TV is owned by over two hundred individual shareholders with a wider group of funders and donors alongside the media and digital industry.</w:t>
      </w:r>
    </w:p>
    <w:p w14:paraId="5D44FB0C" w14:textId="77777777" w:rsidR="003D0C4B" w:rsidRPr="003D0C4B" w:rsidRDefault="003D0C4B" w:rsidP="003D0C4B">
      <w:pPr>
        <w:rPr>
          <w:rFonts w:ascii="Stag Sans Book" w:hAnsi="Stag Sans Book" w:cs="Calibri"/>
          <w:color w:val="000000"/>
          <w:sz w:val="22"/>
          <w:szCs w:val="22"/>
        </w:rPr>
      </w:pPr>
      <w:r w:rsidRPr="003D0C4B">
        <w:rPr>
          <w:rFonts w:ascii="Calibri" w:hAnsi="Calibri" w:cs="Calibri"/>
          <w:color w:val="000000"/>
          <w:sz w:val="20"/>
          <w:szCs w:val="20"/>
        </w:rPr>
        <w:t> </w:t>
      </w:r>
    </w:p>
    <w:p w14:paraId="3A5FDFD7" w14:textId="77777777" w:rsidR="003D0C4B" w:rsidRPr="003D0C4B" w:rsidRDefault="003D0C4B" w:rsidP="003D0C4B">
      <w:pPr>
        <w:rPr>
          <w:rFonts w:ascii="Stag Sans Book" w:hAnsi="Stag Sans Book" w:cs="Calibri"/>
          <w:color w:val="000000"/>
          <w:sz w:val="22"/>
          <w:szCs w:val="22"/>
        </w:rPr>
      </w:pPr>
      <w:r w:rsidRPr="003D0C4B">
        <w:rPr>
          <w:rFonts w:ascii="Stag Sans Book" w:hAnsi="Stag Sans Book" w:cs="Calibri"/>
          <w:color w:val="000000"/>
          <w:sz w:val="20"/>
          <w:szCs w:val="20"/>
        </w:rPr>
        <w:t>It is a charitable Community Benefit Society and its board includes representatives from the broadcasters and charity sector alongside elected Members.</w:t>
      </w:r>
    </w:p>
    <w:p w14:paraId="0B1B04D7" w14:textId="77777777" w:rsidR="003D0C4B" w:rsidRPr="003D0C4B" w:rsidRDefault="003D0C4B" w:rsidP="003D0C4B">
      <w:pPr>
        <w:rPr>
          <w:rFonts w:ascii="Stag Sans Book" w:hAnsi="Stag Sans Book" w:cs="Calibri"/>
          <w:color w:val="000000"/>
          <w:sz w:val="22"/>
          <w:szCs w:val="22"/>
        </w:rPr>
      </w:pPr>
      <w:r w:rsidRPr="003D0C4B">
        <w:rPr>
          <w:rFonts w:ascii="Calibri" w:hAnsi="Calibri" w:cs="Calibri"/>
          <w:color w:val="000000"/>
          <w:sz w:val="20"/>
          <w:szCs w:val="20"/>
        </w:rPr>
        <w:t> </w:t>
      </w:r>
    </w:p>
    <w:p w14:paraId="26955565" w14:textId="77777777" w:rsidR="003D0C4B" w:rsidRPr="003D0C4B" w:rsidRDefault="003D0C4B" w:rsidP="003D0C4B">
      <w:pPr>
        <w:rPr>
          <w:rFonts w:ascii="Stag Sans Book" w:hAnsi="Stag Sans Book" w:cs="Calibri"/>
          <w:color w:val="000000"/>
          <w:sz w:val="22"/>
          <w:szCs w:val="22"/>
        </w:rPr>
      </w:pPr>
      <w:r w:rsidRPr="003D0C4B">
        <w:rPr>
          <w:rFonts w:ascii="Stag Sans Book" w:hAnsi="Stag Sans Book" w:cs="Calibri"/>
          <w:color w:val="000000"/>
          <w:sz w:val="20"/>
          <w:szCs w:val="20"/>
        </w:rPr>
        <w:t>The Community Channel operating as Together TV is a charitable Community Benefit Society registered with the FCA (RS007400).</w:t>
      </w:r>
    </w:p>
    <w:p w14:paraId="49F9BA64" w14:textId="77777777" w:rsidR="003D0C4B" w:rsidRPr="003D0C4B" w:rsidRDefault="003D0C4B" w:rsidP="003D0C4B">
      <w:pPr>
        <w:rPr>
          <w:rFonts w:ascii="Stag Sans Book" w:hAnsi="Stag Sans Book" w:cs="Calibri"/>
          <w:color w:val="000000"/>
          <w:sz w:val="22"/>
          <w:szCs w:val="22"/>
        </w:rPr>
      </w:pPr>
      <w:r w:rsidRPr="003D0C4B">
        <w:rPr>
          <w:rFonts w:ascii="Calibri" w:hAnsi="Calibri" w:cs="Calibri"/>
          <w:color w:val="000000"/>
          <w:sz w:val="20"/>
          <w:szCs w:val="20"/>
        </w:rPr>
        <w:t> </w:t>
      </w:r>
    </w:p>
    <w:p w14:paraId="0C7058BC" w14:textId="77777777" w:rsidR="003D0C4B" w:rsidRPr="003D0C4B" w:rsidRDefault="003D0C4B" w:rsidP="003D0C4B">
      <w:pPr>
        <w:rPr>
          <w:rFonts w:ascii="Stag Sans Book" w:hAnsi="Stag Sans Book" w:cs="Calibri"/>
          <w:color w:val="000000"/>
          <w:sz w:val="22"/>
          <w:szCs w:val="22"/>
        </w:rPr>
      </w:pPr>
      <w:hyperlink r:id="rId20" w:history="1">
        <w:r w:rsidRPr="003D0C4B">
          <w:rPr>
            <w:rStyle w:val="Hyperlink"/>
            <w:rFonts w:ascii="Stag Sans Book" w:hAnsi="Stag Sans Book" w:cs="Calibri"/>
            <w:color w:val="1155CC"/>
            <w:sz w:val="20"/>
            <w:szCs w:val="20"/>
          </w:rPr>
          <w:t>www.togethertv.com</w:t>
        </w:r>
      </w:hyperlink>
    </w:p>
    <w:p w14:paraId="4D08E5EF" w14:textId="77777777" w:rsidR="003D0C4B" w:rsidRPr="003D0C4B" w:rsidRDefault="003D0C4B" w:rsidP="003D0C4B">
      <w:pPr>
        <w:rPr>
          <w:rFonts w:ascii="Stag Sans Book" w:hAnsi="Stag Sans Book" w:cs="Calibri"/>
          <w:color w:val="000000"/>
          <w:sz w:val="22"/>
          <w:szCs w:val="22"/>
        </w:rPr>
      </w:pPr>
      <w:r w:rsidRPr="003D0C4B">
        <w:rPr>
          <w:rFonts w:ascii="Calibri" w:hAnsi="Calibri" w:cs="Calibri"/>
          <w:color w:val="000000"/>
          <w:sz w:val="20"/>
          <w:szCs w:val="20"/>
        </w:rPr>
        <w:t> </w:t>
      </w:r>
    </w:p>
    <w:p w14:paraId="6969E028" w14:textId="77777777" w:rsidR="003D0C4B" w:rsidRPr="003D0C4B" w:rsidRDefault="003D0C4B" w:rsidP="003D0C4B">
      <w:pPr>
        <w:rPr>
          <w:rFonts w:ascii="Stag Sans Book" w:hAnsi="Stag Sans Book" w:cs="Calibri"/>
          <w:color w:val="000000"/>
          <w:sz w:val="22"/>
          <w:szCs w:val="22"/>
        </w:rPr>
      </w:pPr>
      <w:r w:rsidRPr="003D0C4B">
        <w:rPr>
          <w:rFonts w:ascii="Stag Sans Book" w:hAnsi="Stag Sans Book" w:cs="Calibri"/>
          <w:b/>
          <w:bCs/>
          <w:color w:val="000000"/>
          <w:sz w:val="20"/>
          <w:szCs w:val="20"/>
        </w:rPr>
        <w:t>ENDS</w:t>
      </w:r>
    </w:p>
    <w:p w14:paraId="5B47DC43" w14:textId="77777777" w:rsidR="00B26A09" w:rsidRPr="003D0C4B" w:rsidRDefault="00B26A09" w:rsidP="00835865">
      <w:pPr>
        <w:rPr>
          <w:rFonts w:ascii="Stag Sans Book" w:eastAsiaTheme="minorEastAsia" w:hAnsi="Stag Sans Book" w:cs="Helvetica"/>
          <w:b/>
          <w:bCs/>
          <w:noProof/>
          <w:sz w:val="20"/>
          <w:szCs w:val="20"/>
        </w:rPr>
      </w:pPr>
    </w:p>
    <w:sectPr w:rsidR="00B26A09" w:rsidRPr="003D0C4B" w:rsidSect="00175985">
      <w:headerReference w:type="default" r:id="rId21"/>
      <w:footerReference w:type="default" r:id="rId22"/>
      <w:type w:val="continuous"/>
      <w:pgSz w:w="11906" w:h="16838"/>
      <w:pgMar w:top="851" w:right="1440" w:bottom="1440" w:left="1440"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A53897" w14:textId="77777777" w:rsidR="0037057C" w:rsidRDefault="0037057C" w:rsidP="002D7F83">
      <w:r>
        <w:separator/>
      </w:r>
    </w:p>
  </w:endnote>
  <w:endnote w:type="continuationSeparator" w:id="0">
    <w:p w14:paraId="7677B387" w14:textId="77777777" w:rsidR="0037057C" w:rsidRDefault="0037057C" w:rsidP="002D7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raGR-Regular">
    <w:altName w:val="Calibri"/>
    <w:panose1 w:val="020B0604020202020204"/>
    <w:charset w:val="A1"/>
    <w:family w:val="modern"/>
    <w:notTrueType/>
    <w:pitch w:val="variable"/>
    <w:sig w:usb0="00000081" w:usb1="00000001" w:usb2="00000000" w:usb3="00000000" w:csb0="00000008"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Stag Sans Book">
    <w:panose1 w:val="020B0503040000020004"/>
    <w:charset w:val="4D"/>
    <w:family w:val="swiss"/>
    <w:notTrueType/>
    <w:pitch w:val="variable"/>
    <w:sig w:usb0="00000007" w:usb1="00000000" w:usb2="00000000" w:usb3="00000000" w:csb0="0000009B" w:csb1="00000000"/>
  </w:font>
  <w:font w:name="Tahoma">
    <w:panose1 w:val="020B0604030504040204"/>
    <w:charset w:val="00"/>
    <w:family w:val="swiss"/>
    <w:notTrueType/>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tag Medium">
    <w:panose1 w:val="02000603060000020004"/>
    <w:charset w:val="4D"/>
    <w:family w:val="auto"/>
    <w:notTrueType/>
    <w:pitch w:val="variable"/>
    <w:sig w:usb0="00000007" w:usb1="00000000" w:usb2="00000000" w:usb3="00000000" w:csb0="0000009B"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20F9F" w14:textId="21B44D88" w:rsidR="00971760" w:rsidRPr="00220326" w:rsidRDefault="00971760" w:rsidP="00971760">
    <w:pPr>
      <w:pStyle w:val="Footer"/>
      <w:keepLines/>
      <w:outlineLvl w:val="0"/>
      <w:rPr>
        <w:rFonts w:ascii="CeraGR-Regular" w:hAnsi="CeraGR-Regular" w:cs="Arial"/>
        <w:b/>
        <w:color w:val="0088AD"/>
        <w:sz w:val="20"/>
      </w:rPr>
    </w:pPr>
  </w:p>
  <w:p w14:paraId="6252F0B0" w14:textId="17B756D5" w:rsidR="00835865" w:rsidRPr="00AB40D8" w:rsidRDefault="00835865" w:rsidP="00835865">
    <w:pPr>
      <w:pStyle w:val="Footer"/>
      <w:keepLines/>
      <w:ind w:left="-567"/>
      <w:outlineLvl w:val="0"/>
      <w:rPr>
        <w:rFonts w:ascii="Helvetica" w:eastAsiaTheme="minorEastAsia" w:hAnsi="Helvetica" w:cs="Helvetica"/>
        <w:b/>
        <w:bCs/>
        <w:noProof/>
        <w:color w:val="FF6600"/>
        <w:sz w:val="14"/>
        <w:szCs w:val="14"/>
        <w:lang w:eastAsia="en-GB"/>
      </w:rPr>
    </w:pPr>
    <w:r>
      <w:rPr>
        <w:rFonts w:ascii="Helvetica" w:eastAsiaTheme="minorEastAsia" w:hAnsi="Helvetica" w:cs="Helvetica"/>
        <w:b/>
        <w:bCs/>
        <w:noProof/>
        <w:color w:val="FF6600"/>
        <w:sz w:val="14"/>
        <w:szCs w:val="14"/>
        <w:lang w:eastAsia="en-GB"/>
      </w:rPr>
      <w:t xml:space="preserve">              </w:t>
    </w:r>
    <w:r w:rsidRPr="00AB40D8">
      <w:rPr>
        <w:rFonts w:ascii="Helvetica" w:eastAsiaTheme="minorEastAsia" w:hAnsi="Helvetica" w:cs="Helvetica"/>
        <w:b/>
        <w:bCs/>
        <w:noProof/>
        <w:color w:val="FF6600"/>
        <w:sz w:val="14"/>
        <w:szCs w:val="14"/>
        <w:lang w:eastAsia="en-GB"/>
      </w:rPr>
      <w:t>Together TV</w:t>
    </w:r>
  </w:p>
  <w:p w14:paraId="22E8711F" w14:textId="742F1941" w:rsidR="00835865" w:rsidRPr="00AB40D8" w:rsidRDefault="00057EFD" w:rsidP="00835865">
    <w:pPr>
      <w:rPr>
        <w:rFonts w:ascii="Helvetica" w:eastAsiaTheme="minorEastAsia" w:hAnsi="Helvetica" w:cs="Helvetica"/>
        <w:noProof/>
        <w:color w:val="7F7F7F"/>
        <w:sz w:val="14"/>
        <w:szCs w:val="14"/>
      </w:rPr>
    </w:pPr>
    <w:r>
      <w:rPr>
        <w:rFonts w:ascii="Helvetica" w:eastAsiaTheme="minorEastAsia" w:hAnsi="Helvetica" w:cs="Helvetica"/>
        <w:noProof/>
        <w:color w:val="7F7F7F"/>
        <w:sz w:val="14"/>
        <w:szCs w:val="14"/>
      </w:rPr>
      <w:t xml:space="preserve">25 Neal Street  </w:t>
    </w:r>
    <w:r w:rsidR="00835865" w:rsidRPr="00AB40D8">
      <w:rPr>
        <w:rFonts w:ascii="Helvetica" w:eastAsiaTheme="minorEastAsia" w:hAnsi="Helvetica" w:cs="Helvetica"/>
        <w:noProof/>
        <w:color w:val="7F7F7F"/>
        <w:sz w:val="14"/>
        <w:szCs w:val="14"/>
      </w:rPr>
      <w:tab/>
      <w:t xml:space="preserve">                                              </w:t>
    </w:r>
    <w:r>
      <w:rPr>
        <w:rFonts w:ascii="Helvetica" w:eastAsiaTheme="minorEastAsia" w:hAnsi="Helvetica" w:cs="Helvetica"/>
        <w:noProof/>
        <w:color w:val="7F7F7F"/>
        <w:sz w:val="14"/>
        <w:szCs w:val="14"/>
      </w:rPr>
      <w:tab/>
    </w:r>
    <w:r>
      <w:rPr>
        <w:rFonts w:ascii="Helvetica" w:eastAsiaTheme="minorEastAsia" w:hAnsi="Helvetica" w:cs="Helvetica"/>
        <w:noProof/>
        <w:color w:val="7F7F7F"/>
        <w:sz w:val="14"/>
        <w:szCs w:val="14"/>
      </w:rPr>
      <w:tab/>
    </w:r>
    <w:r w:rsidR="00835865" w:rsidRPr="00AB40D8">
      <w:rPr>
        <w:rFonts w:ascii="Helvetica" w:eastAsiaTheme="minorEastAsia" w:hAnsi="Helvetica" w:cs="Helvetica"/>
        <w:noProof/>
        <w:color w:val="7F7F7F"/>
        <w:sz w:val="14"/>
        <w:szCs w:val="14"/>
      </w:rPr>
      <w:t xml:space="preserve"> 020 3196 1562                          </w:t>
    </w:r>
  </w:p>
  <w:p w14:paraId="4A487C4A" w14:textId="3351F45D" w:rsidR="00835865" w:rsidRPr="00AB40D8" w:rsidRDefault="00057EFD" w:rsidP="00835865">
    <w:pPr>
      <w:rPr>
        <w:rFonts w:ascii="Helvetica" w:eastAsiaTheme="minorEastAsia" w:hAnsi="Helvetica" w:cs="Helvetica"/>
        <w:noProof/>
        <w:color w:val="7F7F7F"/>
        <w:sz w:val="14"/>
        <w:szCs w:val="14"/>
      </w:rPr>
    </w:pPr>
    <w:r>
      <w:rPr>
        <w:rFonts w:ascii="Helvetica" w:eastAsiaTheme="minorEastAsia" w:hAnsi="Helvetica" w:cs="Helvetica"/>
        <w:noProof/>
        <w:color w:val="7F7F7F"/>
        <w:sz w:val="14"/>
        <w:szCs w:val="14"/>
      </w:rPr>
      <w:t>London</w:t>
    </w:r>
    <w:r w:rsidR="00835865" w:rsidRPr="00AB40D8">
      <w:rPr>
        <w:rFonts w:ascii="Helvetica" w:eastAsiaTheme="minorEastAsia" w:hAnsi="Helvetica" w:cs="Helvetica"/>
        <w:noProof/>
        <w:color w:val="7F7F7F"/>
        <w:sz w:val="14"/>
        <w:szCs w:val="14"/>
      </w:rPr>
      <w:tab/>
      <w:t xml:space="preserve">                                                </w:t>
    </w:r>
    <w:r>
      <w:rPr>
        <w:rFonts w:ascii="Helvetica" w:eastAsiaTheme="minorEastAsia" w:hAnsi="Helvetica" w:cs="Helvetica"/>
        <w:noProof/>
        <w:color w:val="7F7F7F"/>
        <w:sz w:val="14"/>
        <w:szCs w:val="14"/>
      </w:rPr>
      <w:tab/>
    </w:r>
    <w:r>
      <w:rPr>
        <w:rFonts w:ascii="Helvetica" w:eastAsiaTheme="minorEastAsia" w:hAnsi="Helvetica" w:cs="Helvetica"/>
        <w:noProof/>
        <w:color w:val="7F7F7F"/>
        <w:sz w:val="14"/>
        <w:szCs w:val="14"/>
      </w:rPr>
      <w:tab/>
    </w:r>
    <w:r>
      <w:rPr>
        <w:rFonts w:ascii="Helvetica" w:eastAsiaTheme="minorEastAsia" w:hAnsi="Helvetica" w:cs="Helvetica"/>
        <w:noProof/>
        <w:color w:val="7F7F7F"/>
        <w:sz w:val="14"/>
        <w:szCs w:val="14"/>
      </w:rPr>
      <w:tab/>
    </w:r>
    <w:r w:rsidR="00835865">
      <w:rPr>
        <w:rFonts w:ascii="Helvetica" w:eastAsiaTheme="minorEastAsia" w:hAnsi="Helvetica" w:cs="Helvetica"/>
        <w:noProof/>
        <w:color w:val="7F7F7F"/>
        <w:sz w:val="14"/>
        <w:szCs w:val="14"/>
      </w:rPr>
      <w:t xml:space="preserve"> </w:t>
    </w:r>
    <w:r w:rsidR="00835865" w:rsidRPr="00AB40D8">
      <w:rPr>
        <w:rFonts w:ascii="Helvetica" w:eastAsiaTheme="minorEastAsia" w:hAnsi="Helvetica" w:cs="Helvetica"/>
        <w:noProof/>
        <w:color w:val="7F7F7F"/>
        <w:sz w:val="14"/>
        <w:szCs w:val="14"/>
      </w:rPr>
      <w:t>info@togethertv.com</w:t>
    </w:r>
  </w:p>
  <w:p w14:paraId="59D50E67" w14:textId="351B60BD" w:rsidR="00835865" w:rsidRPr="00AB40D8" w:rsidRDefault="00057EFD" w:rsidP="00835865">
    <w:pPr>
      <w:rPr>
        <w:rFonts w:ascii="Helvetica" w:eastAsiaTheme="minorEastAsia" w:hAnsi="Helvetica" w:cs="Helvetica"/>
        <w:noProof/>
        <w:color w:val="7F7F7F"/>
        <w:sz w:val="14"/>
        <w:szCs w:val="14"/>
      </w:rPr>
    </w:pPr>
    <w:r>
      <w:rPr>
        <w:rFonts w:ascii="Helvetica" w:eastAsiaTheme="minorEastAsia" w:hAnsi="Helvetica" w:cs="Helvetica"/>
        <w:noProof/>
        <w:color w:val="7F7F7F"/>
        <w:sz w:val="14"/>
        <w:szCs w:val="14"/>
      </w:rPr>
      <w:t>WC2H 9QW</w:t>
    </w:r>
    <w:r w:rsidR="00835865" w:rsidRPr="00AB40D8">
      <w:rPr>
        <w:rFonts w:ascii="Helvetica" w:eastAsiaTheme="minorEastAsia" w:hAnsi="Helvetica" w:cs="Helvetica"/>
        <w:noProof/>
        <w:color w:val="7F7F7F"/>
        <w:sz w:val="14"/>
        <w:szCs w:val="14"/>
      </w:rPr>
      <w:tab/>
      <w:t xml:space="preserve">                                                                   </w:t>
    </w:r>
    <w:r>
      <w:rPr>
        <w:rFonts w:ascii="Helvetica" w:eastAsiaTheme="minorEastAsia" w:hAnsi="Helvetica" w:cs="Helvetica"/>
        <w:noProof/>
        <w:color w:val="7F7F7F"/>
        <w:sz w:val="14"/>
        <w:szCs w:val="14"/>
      </w:rPr>
      <w:t xml:space="preserve">        </w:t>
    </w:r>
    <w:hyperlink r:id="rId1" w:history="1">
      <w:r w:rsidRPr="00400812">
        <w:rPr>
          <w:rStyle w:val="Hyperlink"/>
          <w:rFonts w:ascii="Helvetica" w:eastAsiaTheme="minorEastAsia" w:hAnsi="Helvetica" w:cs="Helvetica"/>
          <w:noProof/>
          <w:sz w:val="14"/>
          <w:szCs w:val="14"/>
        </w:rPr>
        <w:t>www.togethertv.com</w:t>
      </w:r>
    </w:hyperlink>
    <w:r w:rsidR="00835865" w:rsidRPr="00AB40D8">
      <w:rPr>
        <w:rFonts w:ascii="Helvetica" w:eastAsiaTheme="minorEastAsia" w:hAnsi="Helvetica" w:cs="Helvetica"/>
        <w:noProof/>
        <w:color w:val="7F7F7F"/>
        <w:sz w:val="14"/>
        <w:szCs w:val="14"/>
      </w:rPr>
      <w:t xml:space="preserve">  </w:t>
    </w:r>
  </w:p>
  <w:p w14:paraId="5D96785B" w14:textId="77777777" w:rsidR="00835865" w:rsidRPr="00AB40D8" w:rsidRDefault="00835865" w:rsidP="00835865">
    <w:pPr>
      <w:rPr>
        <w:rFonts w:ascii="Helvetica" w:eastAsiaTheme="minorEastAsia" w:hAnsi="Helvetica" w:cs="Helvetica"/>
        <w:noProof/>
        <w:color w:val="7F7F7F"/>
        <w:sz w:val="14"/>
        <w:szCs w:val="14"/>
      </w:rPr>
    </w:pPr>
  </w:p>
  <w:p w14:paraId="70942D52" w14:textId="0D176953" w:rsidR="00835865" w:rsidRPr="00AB40D8" w:rsidRDefault="00057EFD" w:rsidP="00057EFD">
    <w:pPr>
      <w:rPr>
        <w:rFonts w:ascii="Helvetica" w:eastAsiaTheme="minorEastAsia" w:hAnsi="Helvetica" w:cs="Helvetica"/>
        <w:noProof/>
        <w:color w:val="7F7F7F"/>
        <w:sz w:val="13"/>
        <w:szCs w:val="13"/>
      </w:rPr>
    </w:pPr>
    <w:r w:rsidRPr="00057EFD">
      <w:rPr>
        <w:rFonts w:ascii="Helvetica" w:eastAsiaTheme="minorEastAsia" w:hAnsi="Helvetica" w:cs="Helvetica"/>
        <w:noProof/>
        <w:color w:val="7F7F7F"/>
        <w:sz w:val="13"/>
        <w:szCs w:val="13"/>
      </w:rPr>
      <w:t>The Community Channel operating as Together TV is a charitable Community Benefit Society registered</w:t>
    </w:r>
    <w:r>
      <w:rPr>
        <w:rFonts w:ascii="Helvetica" w:eastAsiaTheme="minorEastAsia" w:hAnsi="Helvetica" w:cs="Helvetica"/>
        <w:noProof/>
        <w:color w:val="7F7F7F"/>
        <w:sz w:val="13"/>
        <w:szCs w:val="13"/>
      </w:rPr>
      <w:t xml:space="preserve"> </w:t>
    </w:r>
    <w:r w:rsidRPr="00057EFD">
      <w:rPr>
        <w:rFonts w:ascii="Helvetica" w:eastAsiaTheme="minorEastAsia" w:hAnsi="Helvetica" w:cs="Helvetica"/>
        <w:noProof/>
        <w:color w:val="7F7F7F"/>
        <w:sz w:val="13"/>
        <w:szCs w:val="13"/>
      </w:rPr>
      <w:t>with the FCA (RS007400)</w:t>
    </w:r>
    <w:r w:rsidR="00835865" w:rsidRPr="00AB40D8">
      <w:rPr>
        <w:rFonts w:ascii="Helvetica" w:eastAsiaTheme="minorEastAsia" w:hAnsi="Helvetica" w:cs="Helvetica"/>
        <w:noProof/>
        <w:color w:val="7F7F7F"/>
        <w:sz w:val="13"/>
        <w:szCs w:val="13"/>
      </w:rPr>
      <mc:AlternateContent>
        <mc:Choice Requires="wps">
          <w:drawing>
            <wp:anchor distT="0" distB="0" distL="114300" distR="114300" simplePos="0" relativeHeight="251659264" behindDoc="0" locked="0" layoutInCell="1" allowOverlap="1" wp14:anchorId="7F9BA310" wp14:editId="10CB9BD2">
              <wp:simplePos x="0" y="0"/>
              <wp:positionH relativeFrom="column">
                <wp:posOffset>-916305</wp:posOffset>
              </wp:positionH>
              <wp:positionV relativeFrom="paragraph">
                <wp:posOffset>706120</wp:posOffset>
              </wp:positionV>
              <wp:extent cx="75438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7543800" cy="0"/>
                      </a:xfrm>
                      <a:prstGeom prst="line">
                        <a:avLst/>
                      </a:prstGeom>
                      <a:ln>
                        <a:solidFill>
                          <a:srgbClr val="5B9BD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0F1BE1"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15pt,55.6pt" to="521.85pt,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" strokecolor="#5b9bd5" strokeweight=".5pt">
              <v:stroke joinstyle="miter"/>
            </v:line>
          </w:pict>
        </mc:Fallback>
      </mc:AlternateContent>
    </w:r>
  </w:p>
  <w:p w14:paraId="679E52DF" w14:textId="77777777" w:rsidR="00220326" w:rsidRPr="00220326" w:rsidRDefault="00220326" w:rsidP="00835865">
    <w:pPr>
      <w:pStyle w:val="Footer"/>
      <w:keepLines/>
      <w:ind w:left="-567"/>
      <w:outlineLvl w:val="0"/>
      <w:rPr>
        <w:rFonts w:ascii="CeraGR-Regular" w:hAnsi="CeraGR-Regular" w:cs="Arial"/>
        <w:color w:val="0088AD"/>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975698" w14:textId="77777777" w:rsidR="0037057C" w:rsidRDefault="0037057C" w:rsidP="002D7F83">
      <w:r>
        <w:separator/>
      </w:r>
    </w:p>
  </w:footnote>
  <w:footnote w:type="continuationSeparator" w:id="0">
    <w:p w14:paraId="49E7F3D2" w14:textId="77777777" w:rsidR="0037057C" w:rsidRDefault="0037057C" w:rsidP="002D7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4A396" w14:textId="77777777" w:rsidR="00CC4E7F" w:rsidRDefault="00CC4E7F" w:rsidP="002D7F83">
    <w:pPr>
      <w:pStyle w:val="Header"/>
    </w:pPr>
  </w:p>
  <w:p w14:paraId="54447EBE" w14:textId="45E2DAF4" w:rsidR="00CC4E7F" w:rsidRDefault="00CC4E7F" w:rsidP="002D7F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0677CA"/>
    <w:multiLevelType w:val="hybridMultilevel"/>
    <w:tmpl w:val="B6B823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DA0318"/>
    <w:multiLevelType w:val="hybridMultilevel"/>
    <w:tmpl w:val="6D4A365E"/>
    <w:lvl w:ilvl="0" w:tplc="21AAE1D0">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4ABE27B9"/>
    <w:multiLevelType w:val="hybridMultilevel"/>
    <w:tmpl w:val="6B1449FA"/>
    <w:lvl w:ilvl="0" w:tplc="92263130">
      <w:start w:val="25"/>
      <w:numFmt w:val="bullet"/>
      <w:lvlText w:val="-"/>
      <w:lvlJc w:val="left"/>
      <w:pPr>
        <w:ind w:left="720" w:hanging="360"/>
      </w:pPr>
      <w:rPr>
        <w:rFonts w:ascii="CeraGR-Regular" w:eastAsia="Times New Roman" w:hAnsi="CeraGR-Regular"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A0428F"/>
    <w:multiLevelType w:val="multilevel"/>
    <w:tmpl w:val="584028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403FAE"/>
    <w:multiLevelType w:val="hybridMultilevel"/>
    <w:tmpl w:val="F40AA6BA"/>
    <w:lvl w:ilvl="0" w:tplc="091277F2">
      <w:start w:val="4"/>
      <w:numFmt w:val="bullet"/>
      <w:lvlText w:val="-"/>
      <w:lvlJc w:val="left"/>
      <w:pPr>
        <w:ind w:left="720" w:hanging="360"/>
      </w:pPr>
      <w:rPr>
        <w:rFonts w:ascii="Stag Sans Book" w:eastAsiaTheme="minorHAnsi" w:hAnsi="Stag Sans Boo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9F47E0"/>
    <w:multiLevelType w:val="hybridMultilevel"/>
    <w:tmpl w:val="36C6AD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F83"/>
    <w:rsid w:val="00004CC7"/>
    <w:rsid w:val="0000684A"/>
    <w:rsid w:val="000123C5"/>
    <w:rsid w:val="00012BE8"/>
    <w:rsid w:val="0001307A"/>
    <w:rsid w:val="00022C0B"/>
    <w:rsid w:val="00027978"/>
    <w:rsid w:val="00033568"/>
    <w:rsid w:val="00041F97"/>
    <w:rsid w:val="00057EFD"/>
    <w:rsid w:val="0006688C"/>
    <w:rsid w:val="0007163A"/>
    <w:rsid w:val="00083C91"/>
    <w:rsid w:val="00096DAC"/>
    <w:rsid w:val="000C2312"/>
    <w:rsid w:val="000D3291"/>
    <w:rsid w:val="000E7C26"/>
    <w:rsid w:val="000F3C11"/>
    <w:rsid w:val="00100736"/>
    <w:rsid w:val="00100CAB"/>
    <w:rsid w:val="00107FB9"/>
    <w:rsid w:val="001157EE"/>
    <w:rsid w:val="0012574E"/>
    <w:rsid w:val="001333FD"/>
    <w:rsid w:val="00136F25"/>
    <w:rsid w:val="00142CB6"/>
    <w:rsid w:val="0014445C"/>
    <w:rsid w:val="00151D66"/>
    <w:rsid w:val="00162C88"/>
    <w:rsid w:val="00166643"/>
    <w:rsid w:val="001672A1"/>
    <w:rsid w:val="00175985"/>
    <w:rsid w:val="00183B2B"/>
    <w:rsid w:val="001918FE"/>
    <w:rsid w:val="00197C4A"/>
    <w:rsid w:val="001A19ED"/>
    <w:rsid w:val="001A6983"/>
    <w:rsid w:val="001B1622"/>
    <w:rsid w:val="001D2A67"/>
    <w:rsid w:val="001D37C0"/>
    <w:rsid w:val="00201857"/>
    <w:rsid w:val="002109AC"/>
    <w:rsid w:val="00220326"/>
    <w:rsid w:val="00221049"/>
    <w:rsid w:val="00226320"/>
    <w:rsid w:val="00227857"/>
    <w:rsid w:val="002350E7"/>
    <w:rsid w:val="002373D5"/>
    <w:rsid w:val="002416AF"/>
    <w:rsid w:val="00242D07"/>
    <w:rsid w:val="00244F8B"/>
    <w:rsid w:val="0025168B"/>
    <w:rsid w:val="002541EE"/>
    <w:rsid w:val="002700AE"/>
    <w:rsid w:val="002805CD"/>
    <w:rsid w:val="002824E4"/>
    <w:rsid w:val="002A02C2"/>
    <w:rsid w:val="002A1A5E"/>
    <w:rsid w:val="002A342D"/>
    <w:rsid w:val="002D050E"/>
    <w:rsid w:val="002D4F4F"/>
    <w:rsid w:val="002D7F83"/>
    <w:rsid w:val="002E6909"/>
    <w:rsid w:val="002F01A0"/>
    <w:rsid w:val="002F6DC5"/>
    <w:rsid w:val="003011F2"/>
    <w:rsid w:val="003019BD"/>
    <w:rsid w:val="00303FF9"/>
    <w:rsid w:val="00304249"/>
    <w:rsid w:val="00306CC9"/>
    <w:rsid w:val="003314E4"/>
    <w:rsid w:val="0037057C"/>
    <w:rsid w:val="003936A2"/>
    <w:rsid w:val="00393E40"/>
    <w:rsid w:val="00395044"/>
    <w:rsid w:val="003A5164"/>
    <w:rsid w:val="003A7676"/>
    <w:rsid w:val="003B3668"/>
    <w:rsid w:val="003B7FC6"/>
    <w:rsid w:val="003C3D12"/>
    <w:rsid w:val="003C52D7"/>
    <w:rsid w:val="003D0C4B"/>
    <w:rsid w:val="003D4040"/>
    <w:rsid w:val="003D7118"/>
    <w:rsid w:val="003E4E18"/>
    <w:rsid w:val="003E570B"/>
    <w:rsid w:val="003E5840"/>
    <w:rsid w:val="003E7615"/>
    <w:rsid w:val="003F2DD2"/>
    <w:rsid w:val="004115A5"/>
    <w:rsid w:val="00413CA8"/>
    <w:rsid w:val="004153A1"/>
    <w:rsid w:val="00427908"/>
    <w:rsid w:val="0044072F"/>
    <w:rsid w:val="00444646"/>
    <w:rsid w:val="004503C4"/>
    <w:rsid w:val="00461E3B"/>
    <w:rsid w:val="00482B74"/>
    <w:rsid w:val="0049111A"/>
    <w:rsid w:val="00491B0E"/>
    <w:rsid w:val="00493A6C"/>
    <w:rsid w:val="004A013F"/>
    <w:rsid w:val="004C0AAE"/>
    <w:rsid w:val="004D0589"/>
    <w:rsid w:val="004E1CEB"/>
    <w:rsid w:val="004F1EF7"/>
    <w:rsid w:val="004F740E"/>
    <w:rsid w:val="004F7DB6"/>
    <w:rsid w:val="0050336B"/>
    <w:rsid w:val="00514BF2"/>
    <w:rsid w:val="00515506"/>
    <w:rsid w:val="00517416"/>
    <w:rsid w:val="0052626E"/>
    <w:rsid w:val="00533564"/>
    <w:rsid w:val="0054253A"/>
    <w:rsid w:val="0054443D"/>
    <w:rsid w:val="00553C3B"/>
    <w:rsid w:val="00585EC5"/>
    <w:rsid w:val="00586DDE"/>
    <w:rsid w:val="0059041F"/>
    <w:rsid w:val="00590EAD"/>
    <w:rsid w:val="005942E5"/>
    <w:rsid w:val="0059713B"/>
    <w:rsid w:val="005B16DE"/>
    <w:rsid w:val="005B4EA2"/>
    <w:rsid w:val="005C16C8"/>
    <w:rsid w:val="005E75AF"/>
    <w:rsid w:val="006042C3"/>
    <w:rsid w:val="006169E8"/>
    <w:rsid w:val="00621EE9"/>
    <w:rsid w:val="006475D6"/>
    <w:rsid w:val="00656AD8"/>
    <w:rsid w:val="0066483D"/>
    <w:rsid w:val="006706F5"/>
    <w:rsid w:val="0068634D"/>
    <w:rsid w:val="006978D9"/>
    <w:rsid w:val="006A300B"/>
    <w:rsid w:val="006A3693"/>
    <w:rsid w:val="006B3599"/>
    <w:rsid w:val="006D054D"/>
    <w:rsid w:val="006F7627"/>
    <w:rsid w:val="007135E5"/>
    <w:rsid w:val="0073244A"/>
    <w:rsid w:val="00743276"/>
    <w:rsid w:val="00754AA4"/>
    <w:rsid w:val="007732D5"/>
    <w:rsid w:val="00776CDB"/>
    <w:rsid w:val="00777BD4"/>
    <w:rsid w:val="00785E76"/>
    <w:rsid w:val="0078693D"/>
    <w:rsid w:val="00791926"/>
    <w:rsid w:val="007A108C"/>
    <w:rsid w:val="007B465E"/>
    <w:rsid w:val="007D0399"/>
    <w:rsid w:val="007D150C"/>
    <w:rsid w:val="007E5BD6"/>
    <w:rsid w:val="007F592C"/>
    <w:rsid w:val="00801978"/>
    <w:rsid w:val="00807121"/>
    <w:rsid w:val="00813775"/>
    <w:rsid w:val="00823E5A"/>
    <w:rsid w:val="00835865"/>
    <w:rsid w:val="00840A36"/>
    <w:rsid w:val="0084332F"/>
    <w:rsid w:val="00850CA7"/>
    <w:rsid w:val="00852548"/>
    <w:rsid w:val="00856739"/>
    <w:rsid w:val="00856DBC"/>
    <w:rsid w:val="00873459"/>
    <w:rsid w:val="0087707B"/>
    <w:rsid w:val="00877C94"/>
    <w:rsid w:val="00881EC2"/>
    <w:rsid w:val="00884984"/>
    <w:rsid w:val="008911E4"/>
    <w:rsid w:val="00893E98"/>
    <w:rsid w:val="00894E2B"/>
    <w:rsid w:val="008973F9"/>
    <w:rsid w:val="008A237C"/>
    <w:rsid w:val="008A5396"/>
    <w:rsid w:val="008B0C91"/>
    <w:rsid w:val="008B1E09"/>
    <w:rsid w:val="008B6F2E"/>
    <w:rsid w:val="008C12F8"/>
    <w:rsid w:val="008C20AD"/>
    <w:rsid w:val="008C4479"/>
    <w:rsid w:val="008C6EF6"/>
    <w:rsid w:val="008D279D"/>
    <w:rsid w:val="008F482F"/>
    <w:rsid w:val="0090284E"/>
    <w:rsid w:val="00910CCD"/>
    <w:rsid w:val="00911672"/>
    <w:rsid w:val="00911693"/>
    <w:rsid w:val="00921D2D"/>
    <w:rsid w:val="00922B2D"/>
    <w:rsid w:val="00924082"/>
    <w:rsid w:val="00934746"/>
    <w:rsid w:val="00935FDF"/>
    <w:rsid w:val="00941C11"/>
    <w:rsid w:val="00943579"/>
    <w:rsid w:val="00956565"/>
    <w:rsid w:val="00971760"/>
    <w:rsid w:val="00984195"/>
    <w:rsid w:val="00984C7F"/>
    <w:rsid w:val="009906CE"/>
    <w:rsid w:val="0099401A"/>
    <w:rsid w:val="009C5B44"/>
    <w:rsid w:val="009E1F4F"/>
    <w:rsid w:val="009E2EF5"/>
    <w:rsid w:val="00A11E80"/>
    <w:rsid w:val="00A17CEF"/>
    <w:rsid w:val="00A26860"/>
    <w:rsid w:val="00A441CB"/>
    <w:rsid w:val="00A45442"/>
    <w:rsid w:val="00A5073D"/>
    <w:rsid w:val="00A5106D"/>
    <w:rsid w:val="00A817F0"/>
    <w:rsid w:val="00A925CB"/>
    <w:rsid w:val="00A93716"/>
    <w:rsid w:val="00A96B07"/>
    <w:rsid w:val="00AA5C6C"/>
    <w:rsid w:val="00AC1684"/>
    <w:rsid w:val="00AC27B6"/>
    <w:rsid w:val="00AC39B2"/>
    <w:rsid w:val="00AF0A9A"/>
    <w:rsid w:val="00AF79F3"/>
    <w:rsid w:val="00B101FE"/>
    <w:rsid w:val="00B11971"/>
    <w:rsid w:val="00B15227"/>
    <w:rsid w:val="00B16C24"/>
    <w:rsid w:val="00B26A09"/>
    <w:rsid w:val="00B33595"/>
    <w:rsid w:val="00B47FBE"/>
    <w:rsid w:val="00B51AD7"/>
    <w:rsid w:val="00B57275"/>
    <w:rsid w:val="00B62DC7"/>
    <w:rsid w:val="00B76FD4"/>
    <w:rsid w:val="00B83E75"/>
    <w:rsid w:val="00B91A64"/>
    <w:rsid w:val="00BC115F"/>
    <w:rsid w:val="00BD39A4"/>
    <w:rsid w:val="00BE47E3"/>
    <w:rsid w:val="00C00FD4"/>
    <w:rsid w:val="00C07421"/>
    <w:rsid w:val="00C1228C"/>
    <w:rsid w:val="00C12555"/>
    <w:rsid w:val="00C21FC6"/>
    <w:rsid w:val="00C513B5"/>
    <w:rsid w:val="00C5712E"/>
    <w:rsid w:val="00C67BD5"/>
    <w:rsid w:val="00C7386F"/>
    <w:rsid w:val="00C83C71"/>
    <w:rsid w:val="00C90B66"/>
    <w:rsid w:val="00C97282"/>
    <w:rsid w:val="00CA624D"/>
    <w:rsid w:val="00CC4E7F"/>
    <w:rsid w:val="00CC58C2"/>
    <w:rsid w:val="00D2399A"/>
    <w:rsid w:val="00D45816"/>
    <w:rsid w:val="00D53C72"/>
    <w:rsid w:val="00D628E3"/>
    <w:rsid w:val="00D63DEA"/>
    <w:rsid w:val="00D76AC4"/>
    <w:rsid w:val="00D85C4C"/>
    <w:rsid w:val="00DA0376"/>
    <w:rsid w:val="00DC480A"/>
    <w:rsid w:val="00DC565E"/>
    <w:rsid w:val="00DD236B"/>
    <w:rsid w:val="00DE3122"/>
    <w:rsid w:val="00DE467A"/>
    <w:rsid w:val="00DF6459"/>
    <w:rsid w:val="00E014DE"/>
    <w:rsid w:val="00E037F5"/>
    <w:rsid w:val="00E059FF"/>
    <w:rsid w:val="00E05D3F"/>
    <w:rsid w:val="00E15196"/>
    <w:rsid w:val="00E24568"/>
    <w:rsid w:val="00E31C7B"/>
    <w:rsid w:val="00E35DDF"/>
    <w:rsid w:val="00E62143"/>
    <w:rsid w:val="00E64852"/>
    <w:rsid w:val="00E6686E"/>
    <w:rsid w:val="00E672E4"/>
    <w:rsid w:val="00E96461"/>
    <w:rsid w:val="00EB25D1"/>
    <w:rsid w:val="00ED4021"/>
    <w:rsid w:val="00EE3D99"/>
    <w:rsid w:val="00EF6874"/>
    <w:rsid w:val="00F30A39"/>
    <w:rsid w:val="00F33656"/>
    <w:rsid w:val="00F34F68"/>
    <w:rsid w:val="00F3551D"/>
    <w:rsid w:val="00F474C6"/>
    <w:rsid w:val="00F548B4"/>
    <w:rsid w:val="00F61684"/>
    <w:rsid w:val="00F75218"/>
    <w:rsid w:val="00F759ED"/>
    <w:rsid w:val="00FB0636"/>
    <w:rsid w:val="00FC070F"/>
    <w:rsid w:val="00FD51C0"/>
    <w:rsid w:val="00FF6E27"/>
    <w:rsid w:val="00FF7EA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471107"/>
  <w15:docId w15:val="{B160724D-7547-49CD-B69C-7D3BB570A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2C3"/>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F83"/>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2D7F83"/>
  </w:style>
  <w:style w:type="paragraph" w:styleId="Footer">
    <w:name w:val="footer"/>
    <w:basedOn w:val="Normal"/>
    <w:link w:val="FooterChar"/>
    <w:uiPriority w:val="99"/>
    <w:unhideWhenUsed/>
    <w:rsid w:val="002D7F83"/>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2D7F83"/>
  </w:style>
  <w:style w:type="paragraph" w:styleId="BalloonText">
    <w:name w:val="Balloon Text"/>
    <w:basedOn w:val="Normal"/>
    <w:link w:val="BalloonTextChar"/>
    <w:uiPriority w:val="99"/>
    <w:semiHidden/>
    <w:unhideWhenUsed/>
    <w:rsid w:val="002D7F83"/>
    <w:rPr>
      <w:rFonts w:ascii="Tahoma" w:hAnsi="Tahoma" w:cs="Tahoma"/>
      <w:sz w:val="16"/>
      <w:szCs w:val="16"/>
    </w:rPr>
  </w:style>
  <w:style w:type="character" w:customStyle="1" w:styleId="BalloonTextChar">
    <w:name w:val="Balloon Text Char"/>
    <w:basedOn w:val="DefaultParagraphFont"/>
    <w:link w:val="BalloonText"/>
    <w:uiPriority w:val="99"/>
    <w:semiHidden/>
    <w:rsid w:val="002D7F83"/>
    <w:rPr>
      <w:rFonts w:ascii="Tahoma" w:hAnsi="Tahoma" w:cs="Tahoma"/>
      <w:sz w:val="16"/>
      <w:szCs w:val="16"/>
    </w:rPr>
  </w:style>
  <w:style w:type="character" w:styleId="Hyperlink">
    <w:name w:val="Hyperlink"/>
    <w:basedOn w:val="DefaultParagraphFont"/>
    <w:uiPriority w:val="99"/>
    <w:unhideWhenUsed/>
    <w:rsid w:val="002D7F83"/>
    <w:rPr>
      <w:color w:val="0563C1" w:themeColor="hyperlink"/>
      <w:u w:val="single"/>
    </w:rPr>
  </w:style>
  <w:style w:type="paragraph" w:styleId="NormalWeb">
    <w:name w:val="Normal (Web)"/>
    <w:basedOn w:val="Normal"/>
    <w:uiPriority w:val="99"/>
    <w:unhideWhenUsed/>
    <w:rsid w:val="006042C3"/>
    <w:pPr>
      <w:spacing w:before="100" w:beforeAutospacing="1" w:after="100" w:afterAutospacing="1"/>
    </w:pPr>
  </w:style>
  <w:style w:type="paragraph" w:customStyle="1" w:styleId="NormalBold">
    <w:name w:val="Normal Bold"/>
    <w:basedOn w:val="Normal"/>
    <w:next w:val="Normal"/>
    <w:rsid w:val="00935FDF"/>
    <w:pPr>
      <w:spacing w:line="240" w:lineRule="atLeast"/>
    </w:pPr>
    <w:rPr>
      <w:rFonts w:ascii="Helvetica" w:eastAsia="Times New Roman" w:hAnsi="Helvetica"/>
      <w:b/>
      <w:sz w:val="19"/>
      <w:lang w:eastAsia="en-US"/>
    </w:rPr>
  </w:style>
  <w:style w:type="paragraph" w:styleId="Subtitle">
    <w:name w:val="Subtitle"/>
    <w:aliases w:val="Front Page Titles (to Delete)"/>
    <w:basedOn w:val="Normal"/>
    <w:next w:val="Normal"/>
    <w:link w:val="SubtitleChar"/>
    <w:uiPriority w:val="11"/>
    <w:qFormat/>
    <w:rsid w:val="005E75AF"/>
    <w:pPr>
      <w:spacing w:after="200" w:line="276" w:lineRule="auto"/>
    </w:pPr>
    <w:rPr>
      <w:rFonts w:asciiTheme="majorHAnsi" w:eastAsiaTheme="majorEastAsia" w:hAnsiTheme="majorHAnsi" w:cstheme="majorBidi"/>
      <w:i/>
      <w:iCs/>
      <w:color w:val="5B9BD5" w:themeColor="accent1"/>
      <w:spacing w:val="15"/>
    </w:rPr>
  </w:style>
  <w:style w:type="character" w:customStyle="1" w:styleId="SubtitleChar">
    <w:name w:val="Subtitle Char"/>
    <w:aliases w:val="Front Page Titles (to Delete) Char"/>
    <w:basedOn w:val="DefaultParagraphFont"/>
    <w:link w:val="Subtitle"/>
    <w:uiPriority w:val="11"/>
    <w:rsid w:val="005E75AF"/>
    <w:rPr>
      <w:rFonts w:asciiTheme="majorHAnsi" w:eastAsiaTheme="majorEastAsia" w:hAnsiTheme="majorHAnsi" w:cstheme="majorBidi"/>
      <w:i/>
      <w:iCs/>
      <w:color w:val="5B9BD5" w:themeColor="accent1"/>
      <w:spacing w:val="15"/>
      <w:sz w:val="24"/>
      <w:szCs w:val="24"/>
      <w:lang w:eastAsia="en-GB"/>
    </w:rPr>
  </w:style>
  <w:style w:type="character" w:customStyle="1" w:styleId="st">
    <w:name w:val="st"/>
    <w:basedOn w:val="DefaultParagraphFont"/>
    <w:rsid w:val="005E75AF"/>
  </w:style>
  <w:style w:type="character" w:styleId="Emphasis">
    <w:name w:val="Emphasis"/>
    <w:basedOn w:val="DefaultParagraphFont"/>
    <w:uiPriority w:val="20"/>
    <w:qFormat/>
    <w:rsid w:val="005E75AF"/>
    <w:rPr>
      <w:i/>
      <w:iCs/>
    </w:rPr>
  </w:style>
  <w:style w:type="paragraph" w:styleId="ListParagraph">
    <w:name w:val="List Paragraph"/>
    <w:basedOn w:val="Normal"/>
    <w:uiPriority w:val="34"/>
    <w:qFormat/>
    <w:rsid w:val="002F6DC5"/>
    <w:pPr>
      <w:ind w:left="720"/>
      <w:contextualSpacing/>
    </w:pPr>
  </w:style>
  <w:style w:type="character" w:styleId="UnresolvedMention">
    <w:name w:val="Unresolved Mention"/>
    <w:basedOn w:val="DefaultParagraphFont"/>
    <w:uiPriority w:val="99"/>
    <w:semiHidden/>
    <w:unhideWhenUsed/>
    <w:rsid w:val="00220326"/>
    <w:rPr>
      <w:color w:val="808080"/>
      <w:shd w:val="clear" w:color="auto" w:fill="E6E6E6"/>
    </w:rPr>
  </w:style>
  <w:style w:type="paragraph" w:styleId="CommentText">
    <w:name w:val="annotation text"/>
    <w:basedOn w:val="Normal"/>
    <w:link w:val="CommentTextChar"/>
    <w:uiPriority w:val="99"/>
    <w:unhideWhenUsed/>
    <w:rsid w:val="00083C91"/>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083C91"/>
    <w:rPr>
      <w:sz w:val="20"/>
      <w:szCs w:val="20"/>
    </w:rPr>
  </w:style>
  <w:style w:type="character" w:styleId="FollowedHyperlink">
    <w:name w:val="FollowedHyperlink"/>
    <w:basedOn w:val="DefaultParagraphFont"/>
    <w:uiPriority w:val="99"/>
    <w:semiHidden/>
    <w:unhideWhenUsed/>
    <w:rsid w:val="00F3551D"/>
    <w:rPr>
      <w:color w:val="954F72" w:themeColor="followedHyperlink"/>
      <w:u w:val="single"/>
    </w:rPr>
  </w:style>
  <w:style w:type="paragraph" w:customStyle="1" w:styleId="Default">
    <w:name w:val="Default"/>
    <w:rsid w:val="00151D66"/>
    <w:pPr>
      <w:autoSpaceDE w:val="0"/>
      <w:autoSpaceDN w:val="0"/>
      <w:adjustRightInd w:val="0"/>
      <w:spacing w:after="0" w:line="240" w:lineRule="auto"/>
    </w:pPr>
    <w:rPr>
      <w:rFonts w:ascii="Calibri" w:hAnsi="Calibri" w:cs="Calibri"/>
      <w:color w:val="000000"/>
      <w:sz w:val="24"/>
      <w:szCs w:val="24"/>
    </w:rPr>
  </w:style>
  <w:style w:type="character" w:customStyle="1" w:styleId="A9">
    <w:name w:val="A9"/>
    <w:uiPriority w:val="99"/>
    <w:rsid w:val="00151D66"/>
    <w:rPr>
      <w:color w:val="000000"/>
      <w:sz w:val="14"/>
      <w:szCs w:val="14"/>
    </w:rPr>
  </w:style>
  <w:style w:type="character" w:styleId="Strong">
    <w:name w:val="Strong"/>
    <w:basedOn w:val="DefaultParagraphFont"/>
    <w:uiPriority w:val="22"/>
    <w:qFormat/>
    <w:rsid w:val="00041F97"/>
    <w:rPr>
      <w:b/>
      <w:bCs/>
    </w:rPr>
  </w:style>
  <w:style w:type="character" w:customStyle="1" w:styleId="apple-converted-space">
    <w:name w:val="apple-converted-space"/>
    <w:basedOn w:val="DefaultParagraphFont"/>
    <w:rsid w:val="00713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090855">
      <w:bodyDiv w:val="1"/>
      <w:marLeft w:val="0"/>
      <w:marRight w:val="0"/>
      <w:marTop w:val="0"/>
      <w:marBottom w:val="0"/>
      <w:divBdr>
        <w:top w:val="none" w:sz="0" w:space="0" w:color="auto"/>
        <w:left w:val="none" w:sz="0" w:space="0" w:color="auto"/>
        <w:bottom w:val="none" w:sz="0" w:space="0" w:color="auto"/>
        <w:right w:val="none" w:sz="0" w:space="0" w:color="auto"/>
      </w:divBdr>
    </w:div>
    <w:div w:id="405491923">
      <w:bodyDiv w:val="1"/>
      <w:marLeft w:val="0"/>
      <w:marRight w:val="0"/>
      <w:marTop w:val="0"/>
      <w:marBottom w:val="0"/>
      <w:divBdr>
        <w:top w:val="none" w:sz="0" w:space="0" w:color="auto"/>
        <w:left w:val="none" w:sz="0" w:space="0" w:color="auto"/>
        <w:bottom w:val="none" w:sz="0" w:space="0" w:color="auto"/>
        <w:right w:val="none" w:sz="0" w:space="0" w:color="auto"/>
      </w:divBdr>
    </w:div>
    <w:div w:id="659504207">
      <w:bodyDiv w:val="1"/>
      <w:marLeft w:val="0"/>
      <w:marRight w:val="0"/>
      <w:marTop w:val="0"/>
      <w:marBottom w:val="0"/>
      <w:divBdr>
        <w:top w:val="none" w:sz="0" w:space="0" w:color="auto"/>
        <w:left w:val="none" w:sz="0" w:space="0" w:color="auto"/>
        <w:bottom w:val="none" w:sz="0" w:space="0" w:color="auto"/>
        <w:right w:val="none" w:sz="0" w:space="0" w:color="auto"/>
      </w:divBdr>
    </w:div>
    <w:div w:id="665286557">
      <w:bodyDiv w:val="1"/>
      <w:marLeft w:val="0"/>
      <w:marRight w:val="0"/>
      <w:marTop w:val="0"/>
      <w:marBottom w:val="0"/>
      <w:divBdr>
        <w:top w:val="none" w:sz="0" w:space="0" w:color="auto"/>
        <w:left w:val="none" w:sz="0" w:space="0" w:color="auto"/>
        <w:bottom w:val="none" w:sz="0" w:space="0" w:color="auto"/>
        <w:right w:val="none" w:sz="0" w:space="0" w:color="auto"/>
      </w:divBdr>
    </w:div>
    <w:div w:id="732850821">
      <w:bodyDiv w:val="1"/>
      <w:marLeft w:val="0"/>
      <w:marRight w:val="0"/>
      <w:marTop w:val="0"/>
      <w:marBottom w:val="0"/>
      <w:divBdr>
        <w:top w:val="none" w:sz="0" w:space="0" w:color="auto"/>
        <w:left w:val="none" w:sz="0" w:space="0" w:color="auto"/>
        <w:bottom w:val="none" w:sz="0" w:space="0" w:color="auto"/>
        <w:right w:val="none" w:sz="0" w:space="0" w:color="auto"/>
      </w:divBdr>
    </w:div>
    <w:div w:id="751855214">
      <w:bodyDiv w:val="1"/>
      <w:marLeft w:val="0"/>
      <w:marRight w:val="0"/>
      <w:marTop w:val="0"/>
      <w:marBottom w:val="0"/>
      <w:divBdr>
        <w:top w:val="none" w:sz="0" w:space="0" w:color="auto"/>
        <w:left w:val="none" w:sz="0" w:space="0" w:color="auto"/>
        <w:bottom w:val="none" w:sz="0" w:space="0" w:color="auto"/>
        <w:right w:val="none" w:sz="0" w:space="0" w:color="auto"/>
      </w:divBdr>
    </w:div>
    <w:div w:id="754284585">
      <w:bodyDiv w:val="1"/>
      <w:marLeft w:val="0"/>
      <w:marRight w:val="0"/>
      <w:marTop w:val="0"/>
      <w:marBottom w:val="0"/>
      <w:divBdr>
        <w:top w:val="none" w:sz="0" w:space="0" w:color="auto"/>
        <w:left w:val="none" w:sz="0" w:space="0" w:color="auto"/>
        <w:bottom w:val="none" w:sz="0" w:space="0" w:color="auto"/>
        <w:right w:val="none" w:sz="0" w:space="0" w:color="auto"/>
      </w:divBdr>
    </w:div>
    <w:div w:id="1048990539">
      <w:bodyDiv w:val="1"/>
      <w:marLeft w:val="0"/>
      <w:marRight w:val="0"/>
      <w:marTop w:val="0"/>
      <w:marBottom w:val="0"/>
      <w:divBdr>
        <w:top w:val="none" w:sz="0" w:space="0" w:color="auto"/>
        <w:left w:val="none" w:sz="0" w:space="0" w:color="auto"/>
        <w:bottom w:val="none" w:sz="0" w:space="0" w:color="auto"/>
        <w:right w:val="none" w:sz="0" w:space="0" w:color="auto"/>
      </w:divBdr>
    </w:div>
    <w:div w:id="1056930813">
      <w:bodyDiv w:val="1"/>
      <w:marLeft w:val="0"/>
      <w:marRight w:val="0"/>
      <w:marTop w:val="0"/>
      <w:marBottom w:val="0"/>
      <w:divBdr>
        <w:top w:val="none" w:sz="0" w:space="0" w:color="auto"/>
        <w:left w:val="none" w:sz="0" w:space="0" w:color="auto"/>
        <w:bottom w:val="none" w:sz="0" w:space="0" w:color="auto"/>
        <w:right w:val="none" w:sz="0" w:space="0" w:color="auto"/>
      </w:divBdr>
    </w:div>
    <w:div w:id="1343968956">
      <w:bodyDiv w:val="1"/>
      <w:marLeft w:val="0"/>
      <w:marRight w:val="0"/>
      <w:marTop w:val="0"/>
      <w:marBottom w:val="0"/>
      <w:divBdr>
        <w:top w:val="none" w:sz="0" w:space="0" w:color="auto"/>
        <w:left w:val="none" w:sz="0" w:space="0" w:color="auto"/>
        <w:bottom w:val="none" w:sz="0" w:space="0" w:color="auto"/>
        <w:right w:val="none" w:sz="0" w:space="0" w:color="auto"/>
      </w:divBdr>
    </w:div>
    <w:div w:id="1369179826">
      <w:bodyDiv w:val="1"/>
      <w:marLeft w:val="0"/>
      <w:marRight w:val="0"/>
      <w:marTop w:val="0"/>
      <w:marBottom w:val="0"/>
      <w:divBdr>
        <w:top w:val="none" w:sz="0" w:space="0" w:color="auto"/>
        <w:left w:val="none" w:sz="0" w:space="0" w:color="auto"/>
        <w:bottom w:val="none" w:sz="0" w:space="0" w:color="auto"/>
        <w:right w:val="none" w:sz="0" w:space="0" w:color="auto"/>
      </w:divBdr>
    </w:div>
    <w:div w:id="1370952794">
      <w:bodyDiv w:val="1"/>
      <w:marLeft w:val="0"/>
      <w:marRight w:val="0"/>
      <w:marTop w:val="0"/>
      <w:marBottom w:val="0"/>
      <w:divBdr>
        <w:top w:val="none" w:sz="0" w:space="0" w:color="auto"/>
        <w:left w:val="none" w:sz="0" w:space="0" w:color="auto"/>
        <w:bottom w:val="none" w:sz="0" w:space="0" w:color="auto"/>
        <w:right w:val="none" w:sz="0" w:space="0" w:color="auto"/>
      </w:divBdr>
    </w:div>
    <w:div w:id="1413434402">
      <w:bodyDiv w:val="1"/>
      <w:marLeft w:val="0"/>
      <w:marRight w:val="0"/>
      <w:marTop w:val="0"/>
      <w:marBottom w:val="0"/>
      <w:divBdr>
        <w:top w:val="none" w:sz="0" w:space="0" w:color="auto"/>
        <w:left w:val="none" w:sz="0" w:space="0" w:color="auto"/>
        <w:bottom w:val="none" w:sz="0" w:space="0" w:color="auto"/>
        <w:right w:val="none" w:sz="0" w:space="0" w:color="auto"/>
      </w:divBdr>
    </w:div>
    <w:div w:id="1520894819">
      <w:bodyDiv w:val="1"/>
      <w:marLeft w:val="0"/>
      <w:marRight w:val="0"/>
      <w:marTop w:val="0"/>
      <w:marBottom w:val="0"/>
      <w:divBdr>
        <w:top w:val="none" w:sz="0" w:space="0" w:color="auto"/>
        <w:left w:val="none" w:sz="0" w:space="0" w:color="auto"/>
        <w:bottom w:val="none" w:sz="0" w:space="0" w:color="auto"/>
        <w:right w:val="none" w:sz="0" w:space="0" w:color="auto"/>
      </w:divBdr>
    </w:div>
    <w:div w:id="1696693093">
      <w:bodyDiv w:val="1"/>
      <w:marLeft w:val="0"/>
      <w:marRight w:val="0"/>
      <w:marTop w:val="0"/>
      <w:marBottom w:val="0"/>
      <w:divBdr>
        <w:top w:val="none" w:sz="0" w:space="0" w:color="auto"/>
        <w:left w:val="none" w:sz="0" w:space="0" w:color="auto"/>
        <w:bottom w:val="none" w:sz="0" w:space="0" w:color="auto"/>
        <w:right w:val="none" w:sz="0" w:space="0" w:color="auto"/>
      </w:divBdr>
    </w:div>
    <w:div w:id="1825968109">
      <w:bodyDiv w:val="1"/>
      <w:marLeft w:val="0"/>
      <w:marRight w:val="0"/>
      <w:marTop w:val="0"/>
      <w:marBottom w:val="0"/>
      <w:divBdr>
        <w:top w:val="none" w:sz="0" w:space="0" w:color="auto"/>
        <w:left w:val="none" w:sz="0" w:space="0" w:color="auto"/>
        <w:bottom w:val="none" w:sz="0" w:space="0" w:color="auto"/>
        <w:right w:val="none" w:sz="0" w:space="0" w:color="auto"/>
      </w:divBdr>
    </w:div>
    <w:div w:id="199316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ogethertv.com/christmas-together-register-now" TargetMode="External"/><Relationship Id="rId18" Type="http://schemas.openxmlformats.org/officeDocument/2006/relationships/hyperlink" Target="mailto:francesca@togethertv.co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togethertv.box.com/s/1n9vqu3t3tp6692u58gqhlv4ko6mjwdh" TargetMode="External"/><Relationship Id="rId17" Type="http://schemas.openxmlformats.org/officeDocument/2006/relationships/hyperlink" Target="https://www.greatgettogether.org/winter_get_together" TargetMode="External"/><Relationship Id="rId2" Type="http://schemas.openxmlformats.org/officeDocument/2006/relationships/customXml" Target="../customXml/item2.xml"/><Relationship Id="rId16" Type="http://schemas.openxmlformats.org/officeDocument/2006/relationships/hyperlink" Target="https://www.togethertv.com/together-good-mutual-aid-covid19" TargetMode="External"/><Relationship Id="rId20" Type="http://schemas.openxmlformats.org/officeDocument/2006/relationships/hyperlink" Target="http://www.togethertv.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ampaigntoendloneliness.org/loneliness-research/"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togethertv.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entalhealth.org.uk/coronavirus/loneliness-during-coronavirus"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togethert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699D1627637324E97BE709A38384681" ma:contentTypeVersion="6" ma:contentTypeDescription="Create a new document." ma:contentTypeScope="" ma:versionID="b7285d526fff770225dc41cd4dc23b1d">
  <xsd:schema xmlns:xsd="http://www.w3.org/2001/XMLSchema" xmlns:xs="http://www.w3.org/2001/XMLSchema" xmlns:p="http://schemas.microsoft.com/office/2006/metadata/properties" xmlns:ns2="61aa3912-f5b2-4a17-93be-52c81a4feb25" targetNamespace="http://schemas.microsoft.com/office/2006/metadata/properties" ma:root="true" ma:fieldsID="2554c3bf6bae2fbafe63cf7b32c73552" ns2:_="">
    <xsd:import namespace="61aa3912-f5b2-4a17-93be-52c81a4feb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aa3912-f5b2-4a17-93be-52c81a4feb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B709B6-B002-F743-97AA-0A714051888F}">
  <ds:schemaRefs>
    <ds:schemaRef ds:uri="http://schemas.openxmlformats.org/officeDocument/2006/bibliography"/>
  </ds:schemaRefs>
</ds:datastoreItem>
</file>

<file path=customXml/itemProps2.xml><?xml version="1.0" encoding="utf-8"?>
<ds:datastoreItem xmlns:ds="http://schemas.openxmlformats.org/officeDocument/2006/customXml" ds:itemID="{00864AB4-D6A9-47F0-810C-1F50C32387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aa3912-f5b2-4a17-93be-52c81a4fe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F655D5-8A40-4334-9BE8-6481D584B1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AA5D5D9-E8FE-48FD-8197-4A16E5B8CB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 Kann</dc:creator>
  <cp:lastModifiedBy>Together TV</cp:lastModifiedBy>
  <cp:revision>3</cp:revision>
  <cp:lastPrinted>2017-01-04T13:27:00Z</cp:lastPrinted>
  <dcterms:created xsi:type="dcterms:W3CDTF">2020-12-18T09:09:00Z</dcterms:created>
  <dcterms:modified xsi:type="dcterms:W3CDTF">2020-12-18T09:10:00Z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0x010100E699D1627637324E97BE709A38384681</vt:lpwstr>
  </property>
  <property fmtid="{D5CDD505-2E9C-101B-9397-08002B2CF9AE}" pid="3" name="MSIP_Label_644c73b7-b32a-4495-9200-0d047845404d_Enabled">
    <vt:lpwstr>True</vt:lpwstr>
  </property>
  <property fmtid="{D5CDD505-2E9C-101B-9397-08002B2CF9AE}" pid="4" name="MSIP_Label_644c73b7-b32a-4495-9200-0d047845404d_SiteId">
    <vt:lpwstr>2acac0ce-339e-46ca-9190-83a6ca29cbda</vt:lpwstr>
  </property>
  <property fmtid="{D5CDD505-2E9C-101B-9397-08002B2CF9AE}" pid="5" name="MSIP_Label_644c73b7-b32a-4495-9200-0d047845404d_Owner">
    <vt:lpwstr>Anirban.Roy@Arqiva.com</vt:lpwstr>
  </property>
  <property fmtid="{D5CDD505-2E9C-101B-9397-08002B2CF9AE}" pid="6" name="MSIP_Label_644c73b7-b32a-4495-9200-0d047845404d_SetDate">
    <vt:lpwstr>2019-05-24T16:42:13.0885158Z</vt:lpwstr>
  </property>
  <property fmtid="{D5CDD505-2E9C-101B-9397-08002B2CF9AE}" pid="7" name="MSIP_Label_644c73b7-b32a-4495-9200-0d047845404d_Name">
    <vt:lpwstr>Company Confidential</vt:lpwstr>
  </property>
  <property fmtid="{D5CDD505-2E9C-101B-9397-08002B2CF9AE}" pid="8" name="MSIP_Label_644c73b7-b32a-4495-9200-0d047845404d_Application">
    <vt:lpwstr>Microsoft Azure Information Protection</vt:lpwstr>
  </property>
  <property fmtid="{D5CDD505-2E9C-101B-9397-08002B2CF9AE}" pid="9" name="MSIP_Label_644c73b7-b32a-4495-9200-0d047845404d_ActionId">
    <vt:lpwstr>8b2dbeee-93de-4a56-b808-acfdcc3c7869</vt:lpwstr>
  </property>
  <property fmtid="{D5CDD505-2E9C-101B-9397-08002B2CF9AE}" pid="10" name="MSIP_Label_644c73b7-b32a-4495-9200-0d047845404d_Extended_MSFT_Method">
    <vt:lpwstr>Automatic</vt:lpwstr>
  </property>
  <property fmtid="{D5CDD505-2E9C-101B-9397-08002B2CF9AE}" pid="11" name="Sensitivity">
    <vt:lpwstr>Company Confidential</vt:lpwstr>
  </property>
</Properties>
</file>